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670" w:right="0" w:hanging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>
      <w:pPr>
        <w:pStyle w:val="Normal"/>
        <w:spacing w:lineRule="auto" w:line="240" w:before="0" w:after="0"/>
        <w:ind w:left="5670" w:right="0" w:hanging="0"/>
        <w:jc w:val="both"/>
        <w:rPr>
          <w:sz w:val="24"/>
          <w:szCs w:val="24"/>
        </w:rPr>
      </w:pP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en-US" w:bidi="ar-SA"/>
        </w:rPr>
        <w:t>п</w:t>
      </w:r>
      <w:r>
        <w:rPr>
          <w:rFonts w:ascii="Times New Roman" w:hAnsi="Times New Roman"/>
          <w:sz w:val="24"/>
          <w:szCs w:val="24"/>
        </w:rPr>
        <w:t xml:space="preserve">остановлением Администрации </w:t>
      </w:r>
    </w:p>
    <w:p>
      <w:pPr>
        <w:pStyle w:val="Normal"/>
        <w:spacing w:lineRule="auto" w:line="240" w:before="0" w:after="0"/>
        <w:ind w:left="567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городского округа Фрязино </w:t>
      </w:r>
    </w:p>
    <w:p>
      <w:pPr>
        <w:pStyle w:val="Normal"/>
        <w:spacing w:lineRule="auto" w:line="240" w:before="0" w:after="0"/>
        <w:ind w:left="567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>
      <w:pPr>
        <w:pStyle w:val="Normal"/>
        <w:spacing w:lineRule="auto" w:line="240" w:before="0" w:after="0"/>
        <w:ind w:left="5670" w:right="0" w:hanging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от_________ № ________</w:t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Административный регламент предоставления муниципальной услуги </w:t>
        <w:br/>
        <w:t xml:space="preserve">«Постановка многодетных семей на учет в целях бесплатного предоставления земельных участков» </w:t>
      </w:r>
      <w:r>
        <w:rPr>
          <w:rFonts w:ascii="Times New Roman" w:hAnsi="Times New Roman"/>
          <w:b w:val="false"/>
          <w:bCs w:val="false"/>
          <w:sz w:val="24"/>
          <w:szCs w:val="24"/>
        </w:rPr>
        <w:t>на территории городского округа Фрязино Московской области</w:t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AHeading"/>
            <w:spacing w:before="0" w:after="0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Список разделов</w:t>
          </w:r>
        </w:p>
        <w:p>
          <w:pPr>
            <w:pStyle w:val="TOAHeading"/>
            <w:spacing w:lineRule="auto" w:line="240" w:before="69" w:after="0"/>
            <w:jc w:val="center"/>
            <w:rPr/>
          </w:pPr>
          <w:r>
            <w:rPr/>
          </w:r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r>
            <w:fldChar w:fldCharType="begin"/>
          </w:r>
          <w:r>
            <w:rPr/>
            <w:instrText> TOC \f \o "1-9" \h</w:instrText>
          </w:r>
          <w:r>
            <w:rPr/>
            <w:fldChar w:fldCharType="separate"/>
          </w:r>
          <w:hyperlink w:anchor="__RefHeading___Toc3066_759470205">
            <w:r>
              <w:rPr/>
              <w:t>I. О</w:t>
            </w:r>
            <w:r>
              <w:rPr>
                <w:i w:val="false"/>
              </w:rPr>
              <w:t>бщие положения</w:t>
            </w:r>
            <w:r>
              <w:rPr/>
              <w:tab/>
              <w:t>3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068_759470205">
            <w:r>
              <w:rPr/>
              <w:t>1. Предмет регулирования Административного регламента</w:t>
              <w:tab/>
              <w:t>3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070_759470205">
            <w:r>
              <w:rPr/>
              <w:t>2. Круг заявителей</w:t>
              <w:tab/>
              <w:t>4</w:t>
            </w:r>
          </w:hyperlink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hyperlink w:anchor="__RefHeading___Toc3072_759470205">
            <w:r>
              <w:rPr/>
              <w:t>II. Стандарт предоставления муниципальной услуги</w:t>
              <w:tab/>
              <w:t>5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074_759470205">
            <w:r>
              <w:rPr/>
              <w:t>3. Наименование муниципальной услуги</w:t>
              <w:tab/>
              <w:t>5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27054_911431622">
            <w:r>
              <w:rPr/>
              <w:t>4. Наименование органа местного самоуправления муниципального образования Московской области, предоставляющего муниципальную услугу</w:t>
              <w:tab/>
              <w:t>5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078_759470205">
            <w:r>
              <w:rPr/>
              <w:t>5. Результат предоставления муниципальной услуги</w:t>
              <w:tab/>
              <w:t>5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080_759470205">
            <w:r>
              <w:rPr/>
              <w:t>6. Срок предоставления муниципальной услуги</w:t>
              <w:tab/>
              <w:t>5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27056_911431622">
            <w:r>
              <w:rPr/>
              <w:t>7. Правовые основания для предоставления муниципальной услуги</w:t>
              <w:tab/>
              <w:t>6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084_759470205">
            <w:r>
              <w:rPr/>
              <w:t>8. Исчерпывающий перечень документов, необходимых</w:t>
              <w:tab/>
              <w:t>6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27058_911431622">
            <w:r>
              <w:rPr/>
              <w:t>9. Исчерпывающий перечень оснований для отказа в приеме документов, необходимых для предоставления муниципальной услуги</w:t>
              <w:tab/>
              <w:t>7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27060_911431622">
            <w:r>
              <w:rPr/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  <w:tab/>
              <w:t>8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090_759470205">
            <w:r>
              <w:rPr/>
              <w:t>11. Размер платы, взимаемой с заявителя при предоставлении</w:t>
              <w:tab/>
              <w:t>9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27062_911431622">
            <w:r>
              <w:rPr/>
              <w:t>12. Максимальный срок ожидания в очереди при подаче заявителем запроса и при получении результата предоставления муниципальной услуги</w:t>
              <w:tab/>
              <w:t>9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094_759470205">
            <w:r>
              <w:rPr/>
              <w:t>13. Срок регистрации запроса</w:t>
              <w:tab/>
              <w:t>9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096_759470205">
            <w:r>
              <w:rPr/>
              <w:t>14. Требования к помещениям, в которых предоставляется</w:t>
              <w:tab/>
              <w:t>9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098_759470205">
            <w:r>
              <w:rPr/>
              <w:t>15. Показатели качества и доступности муниципальной услуги</w:t>
              <w:tab/>
              <w:t>10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27064_911431622">
            <w:r>
              <w:rPr/>
              <w:t>16. Требования к предоставлению муниципальной услуги,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        <w:tab/>
              <w:t>10</w:t>
            </w:r>
          </w:hyperlink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hyperlink w:anchor="__RefHeading___Toc27066_911431622">
            <w:r>
              <w:rPr/>
              <w:t>III. Состав, последовательность и сроки выполнения административных процедур</w:t>
              <w:tab/>
              <w:t>11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104_759470205">
            <w:r>
              <w:rPr/>
              <w:t>17. Перечень вариантов предоставления муниципальной услуги</w:t>
              <w:tab/>
              <w:t>11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27068_911431622">
            <w:r>
              <w:rPr/>
              <w:t>18. Описание административной процедуры профилирования заявителя</w:t>
              <w:tab/>
              <w:t>12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108_759470205">
            <w:r>
              <w:rPr/>
              <w:t>19. Описание вариантов предоставления муниципальной услуги</w:t>
              <w:tab/>
              <w:t>13</w:t>
            </w:r>
          </w:hyperlink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hyperlink w:anchor="__RefHeading___Toc27070_911431622">
            <w:r>
              <w:rPr/>
              <w:t>IV. Формы контроля за исполнением административного регламента</w:t>
              <w:tab/>
              <w:t>13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27072_911431622">
            <w:r>
              <w:rPr/>
              <w:t>20.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 а также</w:t>
              <w:tab/>
              <w:t>13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27074_911431622">
            <w:r>
              <w:rPr/>
              <w:t>21.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      <w:tab/>
              <w:t>14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27076_911431622">
            <w:r>
              <w:rPr/>
              <w:t>22.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        <w:tab/>
              <w:t>14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27078_911431622">
            <w:r>
              <w:rPr/>
              <w:t>23. 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      <w:tab/>
              <w:t>14</w:t>
            </w:r>
          </w:hyperlink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hyperlink w:anchor="__RefHeading___Toc3899_759470205">
            <w:r>
              <w:rPr/>
              <w:t>V. Досудебный (внесудебный) порядок обжалования решений и действий (бездействий) администрации, МФЦ, а также их должностных лиц,</w:t>
              <w:tab/>
              <w:t>15</w:t>
            </w:r>
          </w:hyperlink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hyperlink w:anchor="__RefHeading___Toc3897_759470205">
            <w:r>
              <w:rPr/>
              <w:t>муниципальных служащих и работников</w:t>
              <w:tab/>
              <w:t>15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27080_911431622">
            <w:r>
              <w:rPr/>
              <w:t>24. Способы информирования заявителей о порядке досудебного (внесудебного) обжалования</w:t>
              <w:tab/>
              <w:t>15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124_759470205">
            <w:r>
              <w:rPr/>
              <w:t>25. Формы и способы подачи заявителями жалобы</w:t>
              <w:tab/>
              <w:t>15</w:t>
            </w:r>
          </w:hyperlink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hyperlink w:anchor="__RefHeading___Toc4000_759470205">
            <w:r>
              <w:rPr/>
              <w:t>Приложение 1</w:t>
              <w:tab/>
              <w:t>17</w:t>
            </w:r>
          </w:hyperlink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hyperlink w:anchor="__RefHeading___Toc3954_759470205">
            <w:r>
              <w:rPr/>
              <w:t>Приложение 2</w:t>
              <w:tab/>
              <w:t>18</w:t>
            </w:r>
          </w:hyperlink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hyperlink w:anchor="__RefHeading___Toc3962_759470205">
            <w:r>
              <w:rPr/>
              <w:t>Приложение 3</w:t>
              <w:tab/>
              <w:t>20</w:t>
            </w:r>
          </w:hyperlink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hyperlink w:anchor="__RefHeading___Toc3968_759470205">
            <w:r>
              <w:rPr/>
              <w:t>Приложение 4</w:t>
              <w:tab/>
              <w:t>22</w:t>
            </w:r>
          </w:hyperlink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hyperlink w:anchor="__RefHeading___Toc3134_759470205">
            <w:r>
              <w:rPr/>
              <w:t>Приложение 5</w:t>
              <w:tab/>
              <w:t>24</w:t>
            </w:r>
          </w:hyperlink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hyperlink w:anchor="__RefHeading___Toc3978_759470205">
            <w:r>
              <w:rPr/>
              <w:t>Приложение 6</w:t>
              <w:tab/>
              <w:t>26</w:t>
            </w:r>
          </w:hyperlink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hyperlink w:anchor="__RefHeading___Toc3142_759470205">
            <w:r>
              <w:rPr/>
              <w:t>Приложение 7</w:t>
              <w:tab/>
              <w:t>31</w:t>
            </w:r>
          </w:hyperlink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hyperlink w:anchor="__RefHeading___Toc3144_759470205">
            <w:r>
              <w:rPr/>
              <w:t>Приложение 8</w:t>
              <w:tab/>
              <w:t>33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146_759470205">
            <w:r>
              <w:rPr/>
              <w:t>Общие признаки, по которым объединяются категории заявителей</w:t>
              <w:tab/>
              <w:t>33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148_759470205">
            <w:r>
              <w:rPr/>
              <w:t>Комбинации признаков заявителей, каждая из которых соответствует одному варианту предоставления муниципальной услуги</w:t>
              <w:tab/>
              <w:t>33</w:t>
            </w:r>
          </w:hyperlink>
        </w:p>
        <w:p>
          <w:pPr>
            <w:pStyle w:val="21"/>
            <w:tabs>
              <w:tab w:val="clear" w:pos="9924"/>
              <w:tab w:val="right" w:pos="10207" w:leader="dot"/>
            </w:tabs>
            <w:rPr/>
          </w:pPr>
          <w:hyperlink w:anchor="__RefHeading___Toc3996_759470205">
            <w:r>
              <w:rPr/>
              <w:t>Приложение 9</w:t>
              <w:tab/>
              <w:t>34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152_759470205">
            <w:r>
              <w:rPr/>
              <w:t>Вариант предоставления муниципальной услуги</w:t>
              <w:tab/>
              <w:t>34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154_759470205">
            <w:r>
              <w:rPr/>
              <w:t>1. Прием запроса и документов и (или) информации, необходимых для предоставления муниципальной услуги</w:t>
              <w:tab/>
              <w:t>34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156_759470205">
            <w:r>
              <w:rPr/>
              <w:t>2. Межведомственное информационное взаимодействие</w:t>
              <w:tab/>
              <w:t>36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158_759470205">
            <w:r>
              <w:rPr/>
              <w:t>3. Принятие решения о предоставлении (об отказе в предоставлении) муниципальной услуги</w:t>
              <w:tab/>
              <w:t>40</w:t>
            </w:r>
          </w:hyperlink>
        </w:p>
        <w:p>
          <w:pPr>
            <w:pStyle w:val="3"/>
            <w:tabs>
              <w:tab w:val="clear" w:pos="9641"/>
              <w:tab w:val="right" w:pos="10207" w:leader="dot"/>
            </w:tabs>
            <w:rPr/>
          </w:pPr>
          <w:hyperlink w:anchor="__RefHeading___Toc3160_759470205">
            <w:r>
              <w:rPr/>
              <w:t>4. Предоставление результата предоставления муниципальной услуги</w:t>
              <w:tab/>
              <w:t>42</w:t>
            </w:r>
          </w:hyperlink>
          <w:r>
            <w:rPr/>
            <w:fldChar w:fldCharType="end"/>
          </w:r>
        </w:p>
      </w:sdtContent>
    </w:sdt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br w:type="page"/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sz w:val="24"/>
          <w:szCs w:val="24"/>
        </w:rPr>
      </w:pPr>
      <w:bookmarkStart w:id="0" w:name="__RefHeading___Toc3066_759470205"/>
      <w:bookmarkEnd w:id="0"/>
      <w:r>
        <w:rPr>
          <w:rFonts w:ascii="Times New Roman" w:hAnsi="Times New Roman"/>
          <w:b w:val="false"/>
          <w:bCs w:val="false"/>
          <w:sz w:val="24"/>
          <w:szCs w:val="24"/>
        </w:rPr>
        <w:t>I. О</w:t>
      </w:r>
      <w:r>
        <w:rPr>
          <w:rFonts w:eastAsia="Arial" w:cs="Courier New" w:ascii="Times New Roman" w:hAnsi="Times New Roman"/>
          <w:b w:val="false"/>
          <w:bCs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бщие положения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1" w:name="__RefHeading___Toc3068_759470205"/>
      <w:bookmarkEnd w:id="1"/>
      <w:r>
        <w:rPr>
          <w:rFonts w:ascii="Times New Roman" w:hAnsi="Times New Roman"/>
          <w:b w:val="false"/>
          <w:bCs w:val="false"/>
          <w:sz w:val="24"/>
          <w:szCs w:val="24"/>
        </w:rPr>
        <w:t>1. Предмет регулирования Административного регламента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 Настоящий Административный регламент регулирует отношения, возникающие в связи с предоставлением муниципальной услуги «Постановка многодетных семей на учет в целях бесплатного предоставления земельных участков» на территории городского округа Фрязино Московской области (далее - муниципальная услуга) Администрацией городского округа Фрязино (далее - Администрация).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Настоящий 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- МФЦ) в Московской области, а также особенности выполнения административных процедур в МФЦ, формы контроля за исполнением административного регламента и досудебный (внесудебный) порядок обжалования решений и действий (бездействия) Администрации, МФЦ, а также соответственно их должностных лиц, муниципальных служащих, работников.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 Термины и определения, используемые в настоящем Административном регламенте: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1.3.1. ВИС (ведомственная информационная система) - Единая информационная система оказания государственных и муниципальных услуг Московской области.</w:t>
      </w:r>
    </w:p>
    <w:p>
      <w:pPr>
        <w:pStyle w:val="ConsPlusNormal"/>
        <w:bidi w:val="0"/>
        <w:spacing w:before="0" w:after="0"/>
        <w:ind w:left="0" w:right="0" w:firstLine="540"/>
        <w:jc w:val="both"/>
        <w:rPr/>
      </w:pPr>
      <w:r>
        <w:rPr>
          <w:rFonts w:ascii="Times New Roman" w:hAnsi="Times New Roman"/>
          <w:sz w:val="24"/>
          <w:szCs w:val="24"/>
        </w:rPr>
        <w:t>1.3.2. ЕПГУ -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Интернет (далее - сеть Интернет) по адрес</w:t>
      </w:r>
      <w:r>
        <w:rPr>
          <w:rFonts w:ascii="Times New Roman" w:hAnsi="Times New Roman"/>
          <w:color w:val="000000"/>
          <w:sz w:val="24"/>
          <w:szCs w:val="24"/>
        </w:rPr>
        <w:t xml:space="preserve">у: </w:t>
      </w:r>
      <w:hyperlink r:id="rId2">
        <w:r>
          <w:rPr>
            <w:rFonts w:ascii="Times New Roman" w:hAnsi="Times New Roman"/>
            <w:color w:val="000000"/>
            <w:sz w:val="24"/>
            <w:szCs w:val="24"/>
          </w:rPr>
          <w:t>www.gosuslugi.ru</w:t>
        </w:r>
      </w:hyperlink>
      <w:r>
        <w:rPr>
          <w:rFonts w:ascii="Times New Roman" w:hAnsi="Times New Roman"/>
          <w:color w:val="000000"/>
          <w:sz w:val="24"/>
          <w:szCs w:val="24"/>
        </w:rPr>
        <w:t>.</w:t>
      </w:r>
    </w:p>
    <w:p>
      <w:pPr>
        <w:pStyle w:val="ConsPlusNormal"/>
        <w:bidi w:val="0"/>
        <w:spacing w:before="0" w:after="0"/>
        <w:ind w:left="0" w:right="0"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1.3.3. 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</w:t>
      </w:r>
      <w:r>
        <w:rPr>
          <w:rFonts w:ascii="Times New Roman" w:hAnsi="Times New Roman"/>
          <w:color w:val="000000"/>
          <w:sz w:val="24"/>
          <w:szCs w:val="24"/>
        </w:rPr>
        <w:t xml:space="preserve">адресу: </w:t>
      </w:r>
      <w:hyperlink r:id="rId3">
        <w:r>
          <w:rPr>
            <w:rFonts w:ascii="Times New Roman" w:hAnsi="Times New Roman"/>
            <w:color w:val="000000"/>
            <w:sz w:val="24"/>
            <w:szCs w:val="24"/>
          </w:rPr>
          <w:t>www.uslugi.mosreg.ru</w:t>
        </w:r>
      </w:hyperlink>
      <w:r>
        <w:rPr>
          <w:rFonts w:ascii="Times New Roman" w:hAnsi="Times New Roman"/>
          <w:color w:val="000000"/>
          <w:sz w:val="24"/>
          <w:szCs w:val="24"/>
        </w:rPr>
        <w:t>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1.3.4. Личный кабинет - сервис РПГУ, позволяющий заявителю получать информацию о ходе обработки заявлений, поданных посредством РПГУ.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1.3.5. Учредитель МФЦ - орган местного самоуправления муниципального образования Московской области, являющийся учредителем МФЦ.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1.3.6. Модуль МФЦ ЕИС ОУ - Модуль МФЦ Единой информационной системы оказания государственных и муниципальных услуг Московской области.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1.3.7. 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Многодетная семья - лица, состоящие в зарегистрированном браке, либо матери (отцы), не состоящие в зарегистрированном браке (далее - одинокие матери (отцы)), и проживающие совместно с ними их трое и более детей (родившиеся и (или) усыновленные (удочеренные), пасынки и падчерицы) в возрасте до 18 лет, а также достигшие совершеннолетия один или несколько детей при условии, что совершеннолетние дети обучаются в образовательных организациях всех типов по очной форме обучения и не достигли 23 лет.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В составе многодетной семьи не учитываются дети, находящиеся на полном государственном обеспечении, дети, в отношении которых родители лишены родительских прав или ограничены в родительских правах, дети, в отношении которых отменено усыновление, а также дети, находящиеся под опекой и попечительством, в том числе дети, находящиеся в приемных семьях.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1.3.8. 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Члены многодетной семьи - супруги либо одинокая(ий) мать (отец) и их дети в возрасте до 18 лет, а также достигшие совершеннолетия дети при условии, что совершеннолетние дети обучаются в образовательных организациях всех типов по очной форме обучения и не достигли 23 лет (в том числе усыновленные (удочеренные), пасынки и падчерицы).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Предоставление муниципальной услуги возможно в составе комплекса с другими государственными и муниципальными услугами в порядке, установленном законодательством Российской Федерации, в том числе настоящим Административным регламентом и административными регламентами предоставления других государственных и муниципальных услуг, входящих в состав соответствующего комплекса государственных и муниципальных услуг.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 Администрация вне зависимости от способа обращения заявителя за предоставлением муниципальной услуги, а также от способа предоставления заявителю результата предоставления муниципальной услуги направляет в Личный кабинет заявителя на ЕПГУ сведения о ходе выполнения запроса о предоставлении муниципальной услуги (далее - запрос) и результат предоставления муниципальной услуги.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2" w:name="__RefHeading___Toc3070_759470205"/>
      <w:bookmarkStart w:id="3" w:name="Par57"/>
      <w:bookmarkEnd w:id="2"/>
      <w:bookmarkEnd w:id="3"/>
      <w:r>
        <w:rPr>
          <w:rFonts w:ascii="Times New Roman" w:hAnsi="Times New Roman"/>
          <w:b w:val="false"/>
          <w:bCs w:val="false"/>
          <w:sz w:val="24"/>
          <w:szCs w:val="24"/>
        </w:rPr>
        <w:t>2. Круг заявителей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Муниципальная услуга предоставляется физическим лицам - одному из родителей, одинокой (ому) матери (отцу), усыновителю, отчиму (мачехе), представляющим интересы членов многодетной семьи в отношениях, касающихся предоставления муниципальной услуги, обратившимся с запросом, которые не сняты с учета по основаниям, указанным в</w:t>
      </w:r>
      <w:r>
        <w:rPr>
          <w:rFonts w:ascii="Times New Roman" w:hAnsi="Times New Roman"/>
          <w:color w:val="000000"/>
          <w:sz w:val="24"/>
          <w:szCs w:val="24"/>
        </w:rPr>
        <w:t xml:space="preserve"> статье 6.1 Закона Московской области № 73/2011-ОЗ «О бесплатном предоставлении земельных участ</w:t>
      </w:r>
      <w:r>
        <w:rPr>
          <w:rFonts w:ascii="Times New Roman" w:hAnsi="Times New Roman"/>
          <w:sz w:val="24"/>
          <w:szCs w:val="24"/>
        </w:rPr>
        <w:t>ков многодетным семьям в Московской области» (далее — Закон № 73/2011-ОЗ), и отвечают одновременно следующим условиям на дату подачи запроса: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Ч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лены многодетной семьи являются гражданами Российской Федерации.</w:t>
      </w:r>
    </w:p>
    <w:p>
      <w:pPr>
        <w:pStyle w:val="Normal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2.1.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2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. 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Ро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дители либо одинокая(ий) мать (отец), усыновители, отчим (мачеха) многодетной семьи имеют место жительства на территории Московской области не менее 10 лет непрерывно на день подачи заявления о постановке на учет.</w:t>
      </w:r>
    </w:p>
    <w:p>
      <w:pPr>
        <w:pStyle w:val="Normal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2.1.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3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. 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Т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рое и более детей многодетной семьи имеют место жительства на территории Московской области.</w:t>
      </w:r>
    </w:p>
    <w:p>
      <w:pPr>
        <w:pStyle w:val="Normal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2.1.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4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. 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Ч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лены многодетной семьи не имеют земельного участка площадью 0,06 га и более в собственности, на праве пожизненного наследуемого владения или безвозмездного пользования на территории Московской области.</w:t>
      </w:r>
    </w:p>
    <w:p>
      <w:pPr>
        <w:pStyle w:val="Normal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2.1.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5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. 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Ч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лены многодетной семьи не являются собственниками жилых домов (их частей) на территории Московской области.</w:t>
      </w:r>
    </w:p>
    <w:p>
      <w:pPr>
        <w:pStyle w:val="Normal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2.1.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6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. 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Ч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лены многодетной семьи не производили на территории Российской Федерации отчуждение, а также раздел принадлежащих им на праве собственности земельных участков площадью 0,06 га и более со дня вступления в силу настоящего Закона.</w:t>
      </w:r>
    </w:p>
    <w:p>
      <w:pPr>
        <w:pStyle w:val="Normal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2.1.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7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. 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Ч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лены многодетной семьи не стоят на учете в целях предоставления земельных участков в органе местного самоуправления другого городского округа Московской области.</w:t>
      </w:r>
    </w:p>
    <w:p>
      <w:pPr>
        <w:pStyle w:val="Normal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2.1.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8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. 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Ч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лены многодетной семьи не реализовали право на бесплатное предоставление земельного участка в соответствии с настоящим Законом.</w:t>
      </w:r>
    </w:p>
    <w:p>
      <w:pPr>
        <w:pStyle w:val="Normal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2.1.9. Ч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лены многодетной семьи не реализовали право на предоставление меры социальной поддержки взамен предоставления земельного участка в соответствии с настоящим Законом.</w:t>
      </w:r>
    </w:p>
    <w:p>
      <w:pPr>
        <w:pStyle w:val="Normal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2.1.10. Ч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л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ены многодетной семьи стоят на учете в качестве нуждающихся в жилых помещениях в Московской области.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Категория заявителей: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bookmarkStart w:id="4" w:name="Par68"/>
      <w:bookmarkEnd w:id="4"/>
      <w:r>
        <w:rPr>
          <w:rFonts w:ascii="Times New Roman" w:hAnsi="Times New Roman"/>
          <w:sz w:val="24"/>
          <w:szCs w:val="24"/>
        </w:rPr>
        <w:t>2.2.1. 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О</w:t>
      </w:r>
      <w:r>
        <w:rPr>
          <w:rFonts w:ascii="Times New Roman" w:hAnsi="Times New Roman"/>
          <w:sz w:val="24"/>
          <w:szCs w:val="24"/>
        </w:rPr>
        <w:t>дин из родителей, одинокая(ий) мать (отец), усыновитель, отчим (мачеха).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Муниципальная услуга предоставляется заявителю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Администрацией (далее - профилирование), а также результата, за предоставлением которого обратился заявитель.</w:t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sz w:val="24"/>
          <w:szCs w:val="24"/>
        </w:rPr>
      </w:pPr>
      <w:bookmarkStart w:id="5" w:name="__RefHeading___Toc3072_759470205"/>
      <w:bookmarkEnd w:id="5"/>
      <w:r>
        <w:rPr>
          <w:rFonts w:ascii="Times New Roman" w:hAnsi="Times New Roman"/>
          <w:b w:val="false"/>
          <w:bCs w:val="false"/>
          <w:sz w:val="24"/>
          <w:szCs w:val="24"/>
        </w:rPr>
        <w:t>II. Стандарт предоставления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6" w:name="__RefHeading___Toc3074_759470205"/>
      <w:bookmarkEnd w:id="6"/>
      <w:r>
        <w:rPr>
          <w:rFonts w:ascii="Times New Roman" w:hAnsi="Times New Roman"/>
          <w:b w:val="false"/>
          <w:bCs w:val="false"/>
          <w:sz w:val="24"/>
          <w:szCs w:val="24"/>
        </w:rPr>
        <w:t>3. Наименование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 Муниципальная услуга «Постановка многодетных семей на учет в целях бесплатного предоставления земельных участков» на территории городского округа Фрязино Московской области.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7" w:name="__RefHeading___Toc27054_911431622"/>
      <w:bookmarkEnd w:id="7"/>
      <w:r>
        <w:rPr>
          <w:rFonts w:ascii="Times New Roman" w:hAnsi="Times New Roman"/>
          <w:b w:val="false"/>
          <w:bCs w:val="false"/>
          <w:sz w:val="24"/>
          <w:szCs w:val="24"/>
        </w:rPr>
        <w:t xml:space="preserve">4. Наименование органа местного самоуправления муниципального </w:t>
        <w:br/>
        <w:t>образования Московской области, предоставляющего муниципальную услугу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 Органом местного самоуправления муниципального образования Московской области, ответственным за предоставление муниципальной услуги, является Администрация.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 Непосредственное предоставление муниципальной услуги осуществляет  Администраци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я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8" w:name="__RefHeading___Toc3078_759470205"/>
      <w:bookmarkStart w:id="9" w:name="Par84"/>
      <w:bookmarkEnd w:id="8"/>
      <w:bookmarkEnd w:id="9"/>
      <w:r>
        <w:rPr>
          <w:rFonts w:ascii="Times New Roman" w:hAnsi="Times New Roman"/>
          <w:b w:val="false"/>
          <w:bCs w:val="false"/>
          <w:sz w:val="24"/>
          <w:szCs w:val="24"/>
        </w:rPr>
        <w:t>5. Результат предоставления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 Результатом предоставления муниципальной услуги является: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  <w:shd w:fill="auto" w:val="clear"/>
        </w:rPr>
      </w:pPr>
      <w:r>
        <w:rPr>
          <w:rFonts w:ascii="Times New Roman" w:hAnsi="Times New Roman"/>
          <w:color w:val="000000"/>
          <w:sz w:val="24"/>
          <w:szCs w:val="24"/>
          <w:shd w:fill="auto" w:val="clear"/>
        </w:rPr>
        <w:t>5.1.1. Решение о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предоставлении муниципальной услуги в виде решения о постановке на учет многодетных семей в целях бесплатного предоставления земельных участков, которое оформляется в соответствии с Приложением 1 к настоящему Административному регламенту;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>5.1.2. Р</w:t>
      </w:r>
      <w:r>
        <w:rPr>
          <w:rFonts w:ascii="Times New Roman" w:hAnsi="Times New Roman"/>
          <w:color w:val="000000"/>
          <w:sz w:val="24"/>
          <w:szCs w:val="24"/>
          <w:shd w:fill="auto" w:val="clear"/>
        </w:rPr>
        <w:t>ешение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об отказе в предоставлении муниципальной услуги в виде решения об отказе в постановке на учет многодетных семей в целях бесплатного предоставления земельных участков, которое оформляется в соответствии с Приложением 2 к настоящему Административному регламенту.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 Факт получения заявителем результата предоставления муниципальной услуги фиксируется в ВИС, РПГУ, Модуле МФЦ ЕИС ОУ.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 Способы получения результата предоставления муниципальной услуги: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В</w:t>
      </w:r>
      <w:r>
        <w:rPr>
          <w:rFonts w:ascii="Times New Roman" w:hAnsi="Times New Roman"/>
          <w:sz w:val="24"/>
          <w:szCs w:val="24"/>
        </w:rPr>
        <w:t xml:space="preserve"> форме электронного документа в Личный кабинет на РПГУ: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предоставления муниципальной услуги (независимо от принятого решения) направляется в день его подписания заявителю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В</w:t>
      </w:r>
      <w:r>
        <w:rPr>
          <w:rFonts w:ascii="Times New Roman" w:hAnsi="Times New Roman"/>
          <w:sz w:val="24"/>
          <w:szCs w:val="24"/>
        </w:rPr>
        <w:t xml:space="preserve"> Администрации на бумажном носителе, по электронной почте либо почтовым отправлением в зависимости от способа обращения за предоставлением муниципальной услуги.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sz w:val="24"/>
          <w:szCs w:val="24"/>
        </w:rPr>
      </w:pPr>
      <w:bookmarkStart w:id="10" w:name="__RefHeading___Toc3080_759470205"/>
      <w:bookmarkStart w:id="11" w:name="Par96"/>
      <w:bookmarkEnd w:id="10"/>
      <w:bookmarkEnd w:id="11"/>
      <w:r>
        <w:rPr>
          <w:rFonts w:ascii="Times New Roman" w:hAnsi="Times New Roman"/>
          <w:b w:val="false"/>
          <w:bCs w:val="false"/>
          <w:sz w:val="24"/>
          <w:szCs w:val="24"/>
        </w:rPr>
        <w:t>6. Срок предоставления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 Срок предоставления муниципальной услуги составляет 7 (семь) рабочих дней со дня получения запроса с приложением всех документов, необходимых для предоставления муниципальной услуги.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 Максимальный срок предоставления муниципальной услуги составляет не более 7 (семи) рабочих дней со дня получения запроса с приложением всех документов, необходимых для предоставления муниципальной услуги, в том числе в случае, если запрос подан заявителем посредством почтового отправления, по электронной почте, лично в Администрацию, РПГУ.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12" w:name="__RefHeading___Toc27056_911431622"/>
      <w:bookmarkEnd w:id="12"/>
      <w:r>
        <w:rPr>
          <w:rFonts w:ascii="Times New Roman" w:hAnsi="Times New Roman"/>
          <w:b w:val="false"/>
          <w:bCs w:val="false"/>
          <w:sz w:val="24"/>
          <w:szCs w:val="24"/>
        </w:rPr>
        <w:t>7. Правовые основания для предоставления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" w:hAnsi="Times New Roman"/>
          <w:sz w:val="24"/>
          <w:szCs w:val="24"/>
        </w:rPr>
        <w:t>7.1. Перечень нормативных правовых актов Российской Федерации, нормативных правовых актов Московской области, регулирующих предоставление муниципальной услуги, информация о порядке досудебного (внесудебного) обжалования решений и действий (бездействия) Администрации, МФЦ, а также соответственно их должностных лиц, муниципальных служащих, работников размещены на официальном сайте Администраци</w:t>
      </w:r>
      <w:r>
        <w:rPr>
          <w:rFonts w:ascii="Times New Roman" w:hAnsi="Times New Roman"/>
          <w:color w:val="000000"/>
          <w:sz w:val="24"/>
          <w:szCs w:val="24"/>
        </w:rPr>
        <w:t>и (</w:t>
      </w:r>
      <w:hyperlink r:id="rId4">
        <w:r>
          <w:rPr>
            <w:rFonts w:ascii="Times New Roman" w:hAnsi="Times New Roman"/>
            <w:color w:val="000000"/>
            <w:sz w:val="24"/>
            <w:szCs w:val="24"/>
          </w:rPr>
          <w:t xml:space="preserve"> https://adm-fryazino.ru</w:t>
        </w:r>
      </w:hyperlink>
      <w:r>
        <w:rPr>
          <w:rFonts w:ascii="Times New Roman" w:hAnsi="Times New Roman"/>
          <w:color w:val="000000"/>
          <w:sz w:val="24"/>
          <w:szCs w:val="24"/>
        </w:rPr>
        <w:t>), а та</w:t>
      </w:r>
      <w:r>
        <w:rPr>
          <w:rFonts w:ascii="Times New Roman" w:hAnsi="Times New Roman"/>
          <w:sz w:val="24"/>
          <w:szCs w:val="24"/>
        </w:rPr>
        <w:t>кже на РПГУ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hyperlink r:id="rId5">
        <w:r>
          <w:rPr>
            <w:rFonts w:ascii="Times New Roman" w:hAnsi="Times New Roman"/>
            <w:color w:val="000000"/>
            <w:sz w:val="24"/>
            <w:szCs w:val="24"/>
          </w:rPr>
          <w:t>http://uslugi.mosreg.ru</w:t>
        </w:r>
      </w:hyperlink>
      <w:r>
        <w:rPr>
          <w:rFonts w:ascii="Times New Roman" w:hAnsi="Times New Roman"/>
          <w:color w:val="000000"/>
          <w:sz w:val="24"/>
          <w:szCs w:val="24"/>
        </w:rPr>
        <w:t>). Перечень н</w:t>
      </w:r>
      <w:r>
        <w:rPr>
          <w:rFonts w:ascii="Times New Roman" w:hAnsi="Times New Roman"/>
          <w:sz w:val="24"/>
          <w:szCs w:val="24"/>
        </w:rPr>
        <w:t>ормативных правовых актов Российской Федерации, нормативных правовых актов Московской области дополнительно приведен в Приложении 3 к настоящему Административному регламенту.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13" w:name="__RefHeading___Toc3084_759470205"/>
      <w:bookmarkStart w:id="14" w:name="Par106"/>
      <w:bookmarkEnd w:id="13"/>
      <w:bookmarkEnd w:id="14"/>
      <w:r>
        <w:rPr>
          <w:rFonts w:ascii="Times New Roman" w:hAnsi="Times New Roman"/>
          <w:b w:val="false"/>
          <w:bCs w:val="false"/>
          <w:sz w:val="24"/>
          <w:szCs w:val="24"/>
        </w:rPr>
        <w:t>8. Исчерпывающий перечень документов, необходимых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для предоставления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8.1. Заявление подается с представлением электронных образов следующих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муниципальной услуги, которые заявитель должен представить самостоятельно:</w:t>
      </w:r>
    </w:p>
    <w:p>
      <w:pPr>
        <w:pStyle w:val="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8.1.1. 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З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апрос по форме, приведенной в Приложении 4 к настоящему Административному регламенту.</w:t>
      </w:r>
    </w:p>
    <w:p>
      <w:pPr>
        <w:pStyle w:val="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8.1.2. 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Д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окумент, удостоверяющий личность заявителя.</w:t>
      </w:r>
    </w:p>
    <w:p>
      <w:pPr>
        <w:pStyle w:val="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8.1.3. 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Д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окументы, выданные компетентными органами иностранных государств в удостоверение актов гражданского состояния, совершенных вне пределов территории Российской Федерации по законам соответствующих иностранных государств, подтверждающие родственные отношения членов многодетной семьи (сведения о рождении (усыновлении, удочерении) детей, о заключении (расторжении) брака, о смерти супруга(и).</w:t>
      </w:r>
    </w:p>
    <w:p>
      <w:pPr>
        <w:pStyle w:val="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8.1.4. 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Д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окументы, подтверждающие обучение ребенка (детей) в возрасте от 18 до 23 лет в образовательных организациях всех типов по очной форме обучения.</w:t>
      </w:r>
    </w:p>
    <w:p>
      <w:pPr>
        <w:pStyle w:val="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8.1.5. </w:t>
      </w:r>
      <w:r>
        <w:rPr>
          <w:rFonts w:eastAsia="NSimSun" w:cs="Mangal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Со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гласие субъектов персональных данных, указанных в документах, представляемых заявителем, на обработку персональных данных в соответствии с Федеральным законом от 27.07.2006 № 152-ФЗ «О персональных данных», приведенной в Приложении 5 к настоящему Административному регламенту.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Под электронным образом документа понимается документ на бумажном носителе, преобразованный в электронную форму путем сканирования или фотографирования и полностью воспроизводящий подлинник документа.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bookmarkStart w:id="15" w:name="Par114"/>
      <w:bookmarkEnd w:id="15"/>
      <w:r>
        <w:rPr>
          <w:rFonts w:ascii="Times New Roman" w:hAnsi="Times New Roman"/>
          <w:sz w:val="24"/>
          <w:szCs w:val="24"/>
          <w:shd w:fill="auto" w:val="clear"/>
        </w:rPr>
        <w:t>8.2. Исчерпывающий перечень документов (сведений),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auto" w:val="clear"/>
        </w:rPr>
        <w:t>8.2.1. 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zh-CN" w:bidi="hi-IN"/>
        </w:rPr>
        <w:t>Д</w:t>
      </w:r>
      <w:r>
        <w:rPr>
          <w:rFonts w:ascii="Times New Roman" w:hAnsi="Times New Roman"/>
          <w:sz w:val="24"/>
          <w:szCs w:val="24"/>
          <w:shd w:fill="auto" w:val="clear"/>
        </w:rPr>
        <w:t>окументы, подтверждающие место жительства на территории Московской области (не менее 10 лет непрерывно на день подачи заявления) заявителя, его супруга (и) и их детей.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auto" w:val="clear"/>
        </w:rPr>
        <w:t>8.2.2. 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zh-CN" w:bidi="hi-IN"/>
        </w:rPr>
        <w:t>Д</w:t>
      </w:r>
      <w:r>
        <w:rPr>
          <w:rFonts w:ascii="Times New Roman" w:hAnsi="Times New Roman"/>
          <w:sz w:val="24"/>
          <w:szCs w:val="24"/>
          <w:shd w:fill="auto" w:val="clear"/>
        </w:rPr>
        <w:t>окументы, удостоверяющие гражданство Российской Федерации заявителя и членов многодетной семьи заявителя.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auto" w:val="clear"/>
        </w:rPr>
        <w:t>8.2.3. 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zh-CN" w:bidi="hi-IN"/>
        </w:rPr>
        <w:t>Д</w:t>
      </w:r>
      <w:r>
        <w:rPr>
          <w:rFonts w:ascii="Times New Roman" w:hAnsi="Times New Roman"/>
          <w:sz w:val="24"/>
          <w:szCs w:val="24"/>
          <w:shd w:fill="auto" w:val="clear"/>
        </w:rPr>
        <w:t>окументы о государственной регистрации актов гражданского состояния, выданные органами записи актов гражданского состояния, образованными органами государственной власти субъектов Российской Федерации, подтверждающие родственные отношения членов многодетной семьи (сведения о рождении (усыновлении, удочерении) детей, о заключении (расторжении) брака, о смерти супруга (и).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auto" w:val="clear"/>
        </w:rPr>
        <w:t>8.2.4. 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zh-CN" w:bidi="hi-IN"/>
        </w:rPr>
        <w:t>Д</w:t>
      </w:r>
      <w:r>
        <w:rPr>
          <w:rFonts w:ascii="Times New Roman" w:hAnsi="Times New Roman"/>
          <w:sz w:val="24"/>
          <w:szCs w:val="24"/>
          <w:shd w:fill="auto" w:val="clear"/>
        </w:rPr>
        <w:t>окументы о лишении родительских прав или ограничении в родительских правах на ребенка (детей), в отношении которого (которых) заявитель лишен родительских прав или ограничен в родительских правах.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auto" w:val="clear"/>
        </w:rPr>
        <w:t>8.2.5. 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zh-CN" w:bidi="hi-IN"/>
        </w:rPr>
        <w:t>Д</w:t>
      </w:r>
      <w:r>
        <w:rPr>
          <w:rFonts w:ascii="Times New Roman" w:hAnsi="Times New Roman"/>
          <w:sz w:val="24"/>
          <w:szCs w:val="24"/>
          <w:shd w:fill="auto" w:val="clear"/>
        </w:rPr>
        <w:t>окументы об отмене усыновления ребенка (детей).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auto" w:val="clear"/>
        </w:rPr>
        <w:t>8.2.6. 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zh-CN" w:bidi="hi-IN"/>
        </w:rPr>
        <w:t>Д</w:t>
      </w:r>
      <w:r>
        <w:rPr>
          <w:rFonts w:ascii="Times New Roman" w:hAnsi="Times New Roman"/>
          <w:sz w:val="24"/>
          <w:szCs w:val="24"/>
          <w:shd w:fill="auto" w:val="clear"/>
        </w:rPr>
        <w:t>окументы об установлении опеки и попечительства в отношении ребенка (детей), оставшихся без попечения родителей.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auto" w:val="clear"/>
        </w:rPr>
        <w:t>8.2.7. 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zh-CN" w:bidi="hi-IN"/>
        </w:rPr>
        <w:t>Д</w:t>
      </w:r>
      <w:r>
        <w:rPr>
          <w:rFonts w:ascii="Times New Roman" w:hAnsi="Times New Roman"/>
          <w:sz w:val="24"/>
          <w:szCs w:val="24"/>
          <w:shd w:fill="auto" w:val="clear"/>
        </w:rPr>
        <w:t>окументы о нахождении ребенка (детей) на полном государственном обеспечении.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auto" w:val="clear"/>
        </w:rPr>
        <w:t>8.2.8. 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zh-CN" w:bidi="hi-IN"/>
        </w:rPr>
        <w:t>В</w:t>
      </w:r>
      <w:r>
        <w:rPr>
          <w:rFonts w:ascii="Times New Roman" w:hAnsi="Times New Roman"/>
          <w:sz w:val="24"/>
          <w:szCs w:val="24"/>
          <w:shd w:fill="auto" w:val="clear"/>
        </w:rPr>
        <w:t>ыписка из Единого государственного реестра недвижимости о правах отдельного лица на имевшиеся (имеющиеся) у него объекты недвижимости (земельные участки, жилые дома (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zh-CN" w:bidi="hi-IN"/>
        </w:rPr>
        <w:t>их части</w:t>
      </w:r>
      <w:r>
        <w:rPr>
          <w:rFonts w:ascii="Times New Roman" w:hAnsi="Times New Roman"/>
          <w:sz w:val="24"/>
          <w:szCs w:val="24"/>
          <w:shd w:fill="auto" w:val="clear"/>
        </w:rPr>
        <w:t>) на территории Российской Федерации (сведения с 1997 года).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auto" w:val="clear"/>
        </w:rPr>
        <w:t>8.2.9. 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zh-CN" w:bidi="hi-IN"/>
        </w:rPr>
        <w:t>В</w:t>
      </w:r>
      <w:r>
        <w:rPr>
          <w:rFonts w:ascii="Times New Roman" w:hAnsi="Times New Roman"/>
          <w:sz w:val="24"/>
          <w:szCs w:val="24"/>
          <w:shd w:fill="auto" w:val="clear"/>
        </w:rPr>
        <w:t>ыписка из архива о наличии либо отсутствии объектов недвижимого имущества (земельных участков, жилых домов (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zh-CN" w:bidi="hi-IN"/>
        </w:rPr>
        <w:t>их частей</w:t>
      </w:r>
      <w:r>
        <w:rPr>
          <w:rFonts w:ascii="Times New Roman" w:hAnsi="Times New Roman"/>
          <w:sz w:val="24"/>
          <w:szCs w:val="24"/>
          <w:shd w:fill="auto" w:val="clear"/>
        </w:rPr>
        <w:t>) на праве собственности на территории Московской области (сведения до 1997 года).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auto" w:val="clear"/>
        </w:rPr>
        <w:t>8.2.10. 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shd w:fill="auto" w:val="clear"/>
          <w:lang w:val="ru-RU" w:eastAsia="zh-CN" w:bidi="hi-IN"/>
        </w:rPr>
        <w:t>Д</w:t>
      </w:r>
      <w:r>
        <w:rPr>
          <w:rFonts w:ascii="Times New Roman" w:hAnsi="Times New Roman"/>
          <w:sz w:val="24"/>
          <w:szCs w:val="24"/>
          <w:shd w:fill="auto" w:val="clear"/>
        </w:rPr>
        <w:t>окументы, содержащие информацию о постановке на учет и предоставлении членам многодетной семьи заявителя земельного участка в органе местного самоуправления другого городского округа Московской области.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auto" w:val="clear"/>
        </w:rPr>
        <w:t>8.2.11. Д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окументы, содержащие информацию о предоставлении членам многодетной семьи заявителя меры социальной поддержки - единовременной денежной выплаты взамен предоставления земельного участка в органе местного самоуправления другого городского округа Московской области.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8.2.12. Документы, содержащие информацию о нахождении членов многодетной семьи заявителя на учете в качестве нуждающихся в жилых помещениях в Московской области в органе местного самоуправления другого городского округа Московской области.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8.3. </w:t>
      </w:r>
      <w:r>
        <w:rPr>
          <w:rFonts w:ascii="Times New Roman" w:hAnsi="Times New Roman"/>
          <w:color w:val="000000"/>
          <w:sz w:val="24"/>
          <w:szCs w:val="24"/>
        </w:rPr>
        <w:t xml:space="preserve">Требования </w:t>
      </w:r>
      <w:r>
        <w:rPr>
          <w:rFonts w:ascii="Times New Roman" w:hAnsi="Times New Roman"/>
          <w:sz w:val="24"/>
          <w:szCs w:val="24"/>
        </w:rPr>
        <w:t>к представлению документов (категорий документов), необходимых для предоставления муниципальной услуги, приведены в Приложении 6 к настоящему Административному регламенту.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 Запрос может быть подан заявителем следующими способами: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8.4.1. 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П</w:t>
      </w:r>
      <w:r>
        <w:rPr>
          <w:rFonts w:ascii="Times New Roman" w:hAnsi="Times New Roman"/>
          <w:sz w:val="24"/>
          <w:szCs w:val="24"/>
        </w:rPr>
        <w:t>осредством РПГУ.</w:t>
      </w:r>
    </w:p>
    <w:p>
      <w:pPr>
        <w:pStyle w:val="ConsPlusNormal"/>
        <w:bidi w:val="0"/>
        <w:spacing w:before="0" w:after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8.4.2. 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В</w:t>
      </w:r>
      <w:r>
        <w:rPr>
          <w:rFonts w:ascii="Times New Roman" w:hAnsi="Times New Roman"/>
          <w:sz w:val="24"/>
          <w:szCs w:val="24"/>
        </w:rPr>
        <w:t xml:space="preserve"> Администрации лично, по электронной почте, почтовым отправлением.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16" w:name="__RefHeading___Toc27058_911431622"/>
      <w:bookmarkStart w:id="17" w:name="Par130"/>
      <w:bookmarkEnd w:id="16"/>
      <w:bookmarkEnd w:id="17"/>
      <w:r>
        <w:rPr>
          <w:rFonts w:ascii="Times New Roman" w:hAnsi="Times New Roman"/>
          <w:b w:val="false"/>
          <w:bCs w:val="false"/>
          <w:sz w:val="24"/>
          <w:szCs w:val="24"/>
        </w:rPr>
        <w:t xml:space="preserve">9. Исчерпывающий перечень оснований для отказа в приеме документов, </w:t>
        <w:br/>
        <w:t>необходимых для предоставления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bookmarkStart w:id="18" w:name="Par134"/>
      <w:bookmarkEnd w:id="18"/>
      <w:r>
        <w:rPr>
          <w:rFonts w:ascii="Times New Roman" w:hAnsi="Times New Roman"/>
          <w:sz w:val="24"/>
          <w:szCs w:val="24"/>
        </w:rPr>
        <w:t>9.1. Исчерпывающий перечень оснований для отказа в приеме документов, необходимых для предоставления муниципальной услуги: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9.1.1. О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о</w:t>
      </w:r>
      <w:r>
        <w:rPr>
          <w:rFonts w:ascii="Times New Roman" w:hAnsi="Times New Roman"/>
          <w:sz w:val="24"/>
          <w:szCs w:val="24"/>
        </w:rPr>
        <w:t>бращение за предоставлением иной муниципальной услуги.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9.1.2. 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Д</w:t>
      </w:r>
      <w:r>
        <w:rPr>
          <w:rFonts w:ascii="Times New Roman" w:hAnsi="Times New Roman"/>
          <w:sz w:val="24"/>
          <w:szCs w:val="24"/>
        </w:rPr>
        <w:t>аявителем представлен неполный комплект документов, необходимых для предоставления муниципальной услуги.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9.1.3. 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Д</w:t>
      </w:r>
      <w:r>
        <w:rPr>
          <w:rFonts w:ascii="Times New Roman" w:hAnsi="Times New Roman"/>
          <w:sz w:val="24"/>
          <w:szCs w:val="24"/>
        </w:rPr>
        <w:t>окументы, необходимые для предоставления муниципальной услуги, утратили силу, отменены или являются недействительными на момент обращения с запросом.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9.1.4. 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Н</w:t>
      </w:r>
      <w:r>
        <w:rPr>
          <w:rFonts w:ascii="Times New Roman" w:hAnsi="Times New Roman"/>
          <w:sz w:val="24"/>
          <w:szCs w:val="24"/>
        </w:rPr>
        <w:t>аличие противоречий между сведениями, указанными в запросе, и сведениями, указанными в приложенных к нему документах, в том числе: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9.1.4.1. 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auto"/>
          <w:kern w:val="2"/>
          <w:sz w:val="24"/>
          <w:szCs w:val="24"/>
          <w:u w:val="none"/>
          <w:lang w:val="ru-RU" w:eastAsia="zh-CN" w:bidi="hi-IN"/>
        </w:rPr>
        <w:t>О</w:t>
      </w:r>
      <w:r>
        <w:rPr>
          <w:rFonts w:ascii="Times New Roman" w:hAnsi="Times New Roman"/>
          <w:sz w:val="24"/>
          <w:szCs w:val="24"/>
        </w:rPr>
        <w:t>тдельными графическими материалами, представленными в составе одного запроса.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9.1.4.2. Отдельными текстовыми материалами, представленными в составе одного запроса.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9.1.4.3. Отдельными графическими и отдельными текстовыми материалами, представленными в составе одного запроса.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9.1.4.4. Сведениями, указанными в запросе и текстовыми, графическими материалами, представленными в составе одного запроса.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9.1.5. 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9.1.6. 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9.1.7. 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9.1.8. 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9.1.9. Подача запроса и иных документов в электронной форме, подписанных с использованием электронной подписи, не принадлежащей заявителю.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9.1.10. Поступление запроса, аналогичного ранее зарегистрированному запросу, срок предоставления муниципальной услуги по которому не истек на момент поступления такого запроса.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9.1.11. Несоответствие документов, указанных </w:t>
      </w:r>
      <w:r>
        <w:rPr>
          <w:rFonts w:ascii="Times New Roman" w:hAnsi="Times New Roman"/>
          <w:color w:val="000000"/>
          <w:sz w:val="24"/>
          <w:szCs w:val="24"/>
        </w:rPr>
        <w:t>в подразделе 8 нас</w:t>
      </w:r>
      <w:r>
        <w:rPr>
          <w:rFonts w:ascii="Times New Roman" w:hAnsi="Times New Roman"/>
          <w:sz w:val="24"/>
          <w:szCs w:val="24"/>
        </w:rPr>
        <w:t>тоящего Административного регламента, по форме или содержанию требованиям законодательства Российской Федерации.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9.2. </w:t>
      </w:r>
      <w:r>
        <w:rPr>
          <w:rFonts w:ascii="Times New Roman" w:hAnsi="Times New Roman"/>
          <w:color w:val="000000"/>
          <w:sz w:val="24"/>
          <w:szCs w:val="24"/>
        </w:rPr>
        <w:t>Решение об отказе</w:t>
      </w:r>
      <w:r>
        <w:rPr>
          <w:rFonts w:ascii="Times New Roman" w:hAnsi="Times New Roman"/>
          <w:sz w:val="24"/>
          <w:szCs w:val="24"/>
        </w:rPr>
        <w:t xml:space="preserve"> в приеме документов, необходимых для предоставления муниципальной услуги, оформляется в соответствии с Приложением 7 к настоящему Административному регламенту.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9.3. Принятие решения об отказе в приеме документов, необходимых для предоставления муниципальной услуги, не препятствует повторному обращению заявителя в Администрацию за предоставлением муниципальной услуги.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19" w:name="__RefHeading___Toc27060_911431622"/>
      <w:bookmarkStart w:id="20" w:name="Par153"/>
      <w:bookmarkEnd w:id="19"/>
      <w:bookmarkEnd w:id="20"/>
      <w:r>
        <w:rPr>
          <w:rFonts w:ascii="Times New Roman" w:hAnsi="Times New Roman"/>
          <w:b w:val="false"/>
          <w:bCs w:val="false"/>
          <w:sz w:val="24"/>
          <w:szCs w:val="24"/>
        </w:rPr>
        <w:t xml:space="preserve">10. Исчерпывающий перечень оснований для приостановления предоставления </w:t>
        <w:br/>
        <w:t>муниципальной услуги или отказа в предоставлении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 Основания для приостановления предоставления муниципальной услуги отсутствуют.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bookmarkStart w:id="21" w:name="Par158"/>
      <w:bookmarkEnd w:id="21"/>
      <w:r>
        <w:rPr>
          <w:rFonts w:ascii="Times New Roman" w:hAnsi="Times New Roman"/>
          <w:sz w:val="24"/>
          <w:szCs w:val="24"/>
        </w:rPr>
        <w:t>10.2. Исчерпывающий перечень оснований для отказа в предоставлении муниципальной услуги: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10.2.1. Несоответствие категории заявителя кругу лиц, указанны</w:t>
      </w:r>
      <w:r>
        <w:rPr>
          <w:rFonts w:ascii="Times New Roman" w:hAnsi="Times New Roman"/>
          <w:color w:val="000000"/>
          <w:sz w:val="24"/>
          <w:szCs w:val="24"/>
        </w:rPr>
        <w:t>х в подразделе 2 настоящего Административного регламента.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10.2.2. Получение в рамках межведомственного информационного</w:t>
      </w:r>
      <w:r>
        <w:rPr>
          <w:rFonts w:ascii="Times New Roman" w:hAnsi="Times New Roman"/>
          <w:sz w:val="24"/>
          <w:szCs w:val="24"/>
        </w:rPr>
        <w:t xml:space="preserve"> взаимодействия сведений о лишении родительских прав или ограничении в родительских правах заявителя (или членов его семьи), в отношении ребенка (детей), учитываемого(ых) в составе многодетной семьи.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10.2.3. Получение в рамках межведомственного информационного взаимодействия сведений об отмене усыновления в отношении ребенка (детей), учитываемого(ых) в составе многодетной семьи.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10.2.4. Получение в рамках межведомственного информационного взаимодействия сведений о нахождении под опекой и попечительством ребенка (детей), в том числе детей, находящихся в приемных семьях, учитываемого(ых) в составе многодетной семьи.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10.2.5. Получение в рамках межведомственного информационного взаимодействия сведений о нахождении ребенка (детей) на полном государственном обеспечении.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10.2.6. 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10.2.7. Отзыв запроса по инициативе заявителя.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 Заявитель вправе отказаться от получения муниципальной услуги на основании заявления, написанного в свободной форме, направив по адресу электронной почты, посредством РПГУ или обратившись в Администрацию лично.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ВИС.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10.4. Заявитель вправе повторно обратиться в Администрацию с запросом после устранения оснований, указанны</w:t>
      </w:r>
      <w:r>
        <w:rPr>
          <w:rFonts w:ascii="Times New Roman" w:hAnsi="Times New Roman"/>
          <w:color w:val="000000"/>
          <w:sz w:val="24"/>
          <w:szCs w:val="24"/>
        </w:rPr>
        <w:t xml:space="preserve">х в пункте 10.2 </w:t>
      </w:r>
      <w:r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22" w:name="__RefHeading___Toc3090_759470205"/>
      <w:bookmarkEnd w:id="22"/>
      <w:r>
        <w:rPr>
          <w:rFonts w:ascii="Times New Roman" w:hAnsi="Times New Roman"/>
          <w:b w:val="false"/>
          <w:bCs w:val="false"/>
          <w:sz w:val="24"/>
          <w:szCs w:val="24"/>
        </w:rPr>
        <w:t>11. Размер платы, взимаемой с заявителя при предоставлении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муниципальной услуги, и способы ее взимания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11.1. Муниципальная услуга предоставляется бесплатно.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23" w:name="__RefHeading___Toc27062_911431622"/>
      <w:bookmarkEnd w:id="23"/>
      <w:r>
        <w:rPr>
          <w:rFonts w:ascii="Times New Roman" w:hAnsi="Times New Roman"/>
          <w:b w:val="false"/>
          <w:bCs w:val="false"/>
          <w:sz w:val="24"/>
          <w:szCs w:val="24"/>
        </w:rPr>
        <w:t>12. Максимальный срок ожидания в очереди при подаче заявителем запроса и при</w:t>
        <w:br/>
        <w:t>получении результата предоставления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 Максимальный срок ожидания в очереди при подаче заявителем запроса и при получении результата предоставления муниципальной услуги не должен превышать 11 минут.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24" w:name="__RefHeading___Toc3094_759470205"/>
      <w:bookmarkEnd w:id="24"/>
      <w:r>
        <w:rPr>
          <w:rFonts w:ascii="Times New Roman" w:hAnsi="Times New Roman"/>
          <w:b w:val="false"/>
          <w:bCs w:val="false"/>
          <w:sz w:val="24"/>
          <w:szCs w:val="24"/>
        </w:rPr>
        <w:t>13. Срок регистрации запроса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13.1. Срок регистрации запроса в Администрации в случае, если он подан: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13.1.1. В электронной форме посредством РПГУ до 16:00 рабочего дня - в день его подачи, после 16:00 рабочего дня либо в нерабочий день - на следующий рабочий день.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13.1.2. Лично в Администрации - в день обращения.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13.1.3. По электронной почте или по почте - не позднее следующего рабочего дня после его поступления.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25" w:name="__RefHeading___Toc3096_759470205"/>
      <w:bookmarkEnd w:id="25"/>
      <w:r>
        <w:rPr>
          <w:rFonts w:ascii="Times New Roman" w:hAnsi="Times New Roman"/>
          <w:b w:val="false"/>
          <w:bCs w:val="false"/>
          <w:sz w:val="24"/>
          <w:szCs w:val="24"/>
        </w:rPr>
        <w:t>14. Требования к помещениям, в которых предоставляется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муниципальная услуга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14.1. Помещения, в которых предоставляется муниципальная услуга,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Российской Федерации от 22.12.2012 № 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 от 24.11.1995 № 181-ФЗ «О социальной защите инвалидов в Российской Федерации», Законом Московской области от 22.10.2009 № 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26" w:name="__RefHeading___Toc3098_759470205"/>
      <w:bookmarkEnd w:id="26"/>
      <w:r>
        <w:rPr>
          <w:rFonts w:ascii="Times New Roman" w:hAnsi="Times New Roman"/>
          <w:b w:val="false"/>
          <w:bCs w:val="false"/>
          <w:sz w:val="24"/>
          <w:szCs w:val="24"/>
        </w:rPr>
        <w:t>15. Показатели качества и доступности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 Показателями качества и доступности муниципальной услуги являются: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15.1.1. Доступность электронных форм документов, необходимых для предоставления муниципальной услуги.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15.1.2. Возможность подачи запроса и документов, необходимых для предоставления муниципальной услуги, в электронной форме.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15.1.3. Своевременное предоставление муниципальной услуги (отсутствие нарушений сроков предоставления муниципальной услуги).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15.1.4. Предоставление муниципальной услуги в соответствии с вариантом предоставления муниципальной услуги.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15.1.5. Доступность инструментов совершения в электронном виде платежей, необходимых для получения муниципальной услуги.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15.1.6. 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15.1.7. Соблюдение установленного времени ожидания в очереди при приеме запроса и при получении результата предоставления муниципальной услуги.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15.1.8. Отсутствие обоснованных жалоб со стороны заявителей по результатам предоставления муниципальной услуги.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27" w:name="__RefHeading___Toc27064_911431622"/>
      <w:bookmarkEnd w:id="27"/>
      <w:r>
        <w:rPr>
          <w:rFonts w:ascii="Times New Roman" w:hAnsi="Times New Roman"/>
          <w:b w:val="false"/>
          <w:bCs w:val="false"/>
          <w:sz w:val="24"/>
          <w:szCs w:val="24"/>
        </w:rPr>
        <w:t xml:space="preserve">16. Требования к предоставлению муниципальной услуги, в том числе </w:t>
        <w:br/>
        <w:t>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16.1. Услуги, которые являются необходимыми и обязательными для предоставления муниципальной услуги, отсутствуют.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16.2. Информационные системы, используемые для предоставления муниципальной услуги: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16.2.1. РПГУ.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16.2.2. ВИС.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16.2.3. Модуль МФЦ ЕИС ОУ.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16.3. Особенности предоставления муниципальной услуги в МФЦ.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16.3.1. Получение результатов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для получения результата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</w:t>
      </w:r>
      <w:r>
        <w:rPr>
          <w:rFonts w:ascii="Times New Roman" w:hAnsi="Times New Roman"/>
          <w:color w:val="000000"/>
          <w:sz w:val="24"/>
          <w:szCs w:val="24"/>
        </w:rPr>
        <w:t>имо от его места жительства или места пребывания.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16.3.2. Предоставление муниципальной услуги в МФЦ осуществляется в соответствии Федеральным законом от 27.07.2010 № 210-ФЗ «Об организации предоставления государственных и муниципальных услуг» (далее - Федеральный закон № 210-ФЗ), постановлением Правительства Российской Федерации от 22.12.2012 № 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с</w:t>
      </w:r>
      <w:r>
        <w:rPr>
          <w:rFonts w:ascii="Times New Roman" w:hAnsi="Times New Roman"/>
          <w:sz w:val="24"/>
          <w:szCs w:val="24"/>
        </w:rPr>
        <w:t>оглашением о взаимодействии, которое заключается между Администрацией и 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 в порядке, установленном законодательством Российской Федерации (далее - соглашение о взаимодействии).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16.3.3. Информирование и консультирование заявителей о порядке предоставления муниципальной услуги, ходе рассмотрения запросов, а также по иным вопросам, связанным с предоставлением муниципальной услуги, в МФЦ осуществляются бесплатно.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16.3.4. Перечень МФЦ Московской области размещен на РПГУ.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16.3.5. В МФЦ исключается взаимодействие заявителя с должностными лицами Администрации.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16.3.6. При предоставлении муниципальной услуги в МФЦ, при выдаче результата предоставления муниципальной услуги в МФЦ работникам МФЦ запрещается требовать от заявителя предоставления документов, информации и осуществления действий, предусмотренных </w:t>
      </w:r>
      <w:r>
        <w:rPr>
          <w:rFonts w:ascii="Times New Roman" w:hAnsi="Times New Roman"/>
          <w:color w:val="000000"/>
          <w:sz w:val="24"/>
          <w:szCs w:val="24"/>
        </w:rPr>
        <w:t>частью 3 статьи 16 Феде</w:t>
      </w:r>
      <w:r>
        <w:rPr>
          <w:rFonts w:ascii="Times New Roman" w:hAnsi="Times New Roman"/>
          <w:sz w:val="24"/>
          <w:szCs w:val="24"/>
        </w:rPr>
        <w:t>рального закона № 210-ФЗ.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16.4. Особенности предоставления муниципальной услуги в электронной форме.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16.4.1. При подаче запроса посредством РПГУ заполняется его интерактивная форма в карточке муниципальной услуги на РПГУ с приложением электронных образов документов и (или) указанием сведений из документов, необходимых для предоставления муниципальной услуги.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16.4.2. Информирование заявителей о ходе рассмотрения запросов и готовности результата предоставления муниципальной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также осуществляется по бесплатному единому номеру телефона Электронной приемной Московской области +7 (800) 550-50-30.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</w:t>
      </w:r>
      <w:r>
        <w:rPr>
          <w:rFonts w:ascii="Times New Roman" w:hAnsi="Times New Roman"/>
          <w:color w:val="000000"/>
          <w:sz w:val="24"/>
          <w:szCs w:val="24"/>
        </w:rPr>
        <w:t xml:space="preserve">.3. Требования </w:t>
      </w:r>
      <w:r>
        <w:rPr>
          <w:rFonts w:ascii="Times New Roman" w:hAnsi="Times New Roman"/>
          <w:sz w:val="24"/>
          <w:szCs w:val="24"/>
        </w:rPr>
        <w:t>к форматам запросов и иных документов, представляемых в форме электронных документов, необходимых для предоставления муниципальной услуги на территории Московской области, утверждены постановлением Правительства Московской области от 31.10.2018 № 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b w:val="false"/>
          <w:b w:val="false"/>
          <w:bCs w:val="false"/>
          <w:sz w:val="24"/>
          <w:szCs w:val="24"/>
        </w:rPr>
      </w:pPr>
      <w:bookmarkStart w:id="28" w:name="__RefHeading___Toc27066_911431622"/>
      <w:bookmarkEnd w:id="28"/>
      <w:r>
        <w:rPr>
          <w:rFonts w:ascii="Times New Roman" w:hAnsi="Times New Roman"/>
          <w:b w:val="false"/>
          <w:bCs w:val="false"/>
          <w:sz w:val="24"/>
          <w:szCs w:val="24"/>
        </w:rPr>
        <w:t>III. Состав, последовательность и сроки выполнения административных процедур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29" w:name="__RefHeading___Toc3104_759470205"/>
      <w:bookmarkEnd w:id="29"/>
      <w:r>
        <w:rPr>
          <w:rFonts w:ascii="Times New Roman" w:hAnsi="Times New Roman"/>
          <w:b w:val="false"/>
          <w:bCs w:val="false"/>
          <w:sz w:val="24"/>
          <w:szCs w:val="24"/>
        </w:rPr>
        <w:t>17. Перечень вариантов предоставления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bookmarkStart w:id="30" w:name="Par232"/>
      <w:bookmarkEnd w:id="30"/>
      <w:r>
        <w:rPr>
          <w:rFonts w:ascii="Times New Roman" w:hAnsi="Times New Roman"/>
          <w:sz w:val="24"/>
          <w:szCs w:val="24"/>
        </w:rPr>
        <w:t>17.1. Перечень вариантов предоставления муниципальной услуги: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bookmarkStart w:id="31" w:name="Par233"/>
      <w:bookmarkEnd w:id="31"/>
      <w:r>
        <w:rPr>
          <w:rFonts w:ascii="Times New Roman" w:hAnsi="Times New Roman"/>
          <w:sz w:val="24"/>
          <w:szCs w:val="24"/>
        </w:rPr>
        <w:t>17.1.1. Вариант предост</w:t>
      </w:r>
      <w:r>
        <w:rPr>
          <w:rFonts w:ascii="Times New Roman" w:hAnsi="Times New Roman"/>
          <w:color w:val="000000"/>
          <w:sz w:val="24"/>
          <w:szCs w:val="24"/>
        </w:rPr>
        <w:t xml:space="preserve">авления муниципальной услуги для категории заявителей, предусмотренной в подпункте 2.2.1 пункта 2.2 </w:t>
      </w:r>
      <w:r>
        <w:rPr>
          <w:rFonts w:ascii="Times New Roman" w:hAnsi="Times New Roman"/>
          <w:sz w:val="24"/>
          <w:szCs w:val="24"/>
        </w:rPr>
        <w:t>настоящего Административного регламента: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17.1.1.1. Результатом предоставления муниципальной услуги является результат предоставления муниципальной услуги, </w:t>
      </w:r>
      <w:r>
        <w:rPr>
          <w:rFonts w:ascii="Times New Roman" w:hAnsi="Times New Roman"/>
          <w:color w:val="000000"/>
          <w:sz w:val="24"/>
          <w:szCs w:val="24"/>
        </w:rPr>
        <w:t xml:space="preserve">указанный в подразделе 5 </w:t>
      </w:r>
      <w:r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17.1.1.2. Максимальный срок предоставления муниципальной услуги не превы</w:t>
      </w:r>
      <w:r>
        <w:rPr>
          <w:rFonts w:ascii="Times New Roman" w:hAnsi="Times New Roman"/>
          <w:color w:val="000000"/>
          <w:sz w:val="24"/>
          <w:szCs w:val="24"/>
        </w:rPr>
        <w:t>шает максимальный срок предоставления муниципальной услуги, указанный в подразделе 6 настоящего Административного регламента.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17.1.1.3. Исчерпывающий перечень документов, необходимых для предоставления муниципальной услуги, которые заявитель должен представить самостоятельно указан в пункте 8.1 настоящего Административного регламента.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17.1.1.4. 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пункте 8.2 настоящего Административного регламента.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17.1.1.5. Исчерпывающий перечень оснований для отказа в приеме документов, необходимых для предоставления муниципальной услуги указан в подразделе 9 настоящего Административного регламента.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17.1.1.6. Исчерпывающий перечень оснований для отказа в предоставлении муниципальной услуги указан в подразделе 10 настоящего Административного регламента.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17.2. Порядок исправления допущенных опечаток и ошибок в выданных в результате предоставления муниципальной услуги документах: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17.2.1. Заявитель при обнаружении допущенных опечаток и ошибок в выданных в результате предоставления муниципальной услуги документах обращается в Администрацию посредством РПГУ, МФЦ, лично, по электронной почте, почтовым отправлением с заявлением о необходимости исправления опечаток и ошибок, составленным в свободной форме, в котором содержится указание на их описание.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Администрации, направляется по электронной почте, почтовым отправлением в срок, не превышающий 3 (трех) рабочих дней со дня регистрации заявления о необходимости исправления опечаток и ошибок.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17.2.2. Администрация при обнаружении допущенных опечаток и ошибок в выданных в результате предоставления муниципальной услуги документах обеспечивает их устранение в указанных документах и записях,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Администрации, направляется по электронной почте, почтовым отправлением в срок, не превышающий 3 (трех) рабочих дней со дня обнаружения таких опечаток и ошибок.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17.3. 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в рамках предоставления муниципальной услуги, не предусмотрен.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32" w:name="__RefHeading___Toc27068_911431622"/>
      <w:bookmarkEnd w:id="32"/>
      <w:r>
        <w:rPr>
          <w:rFonts w:ascii="Times New Roman" w:hAnsi="Times New Roman"/>
          <w:b w:val="false"/>
          <w:bCs w:val="false"/>
          <w:sz w:val="24"/>
          <w:szCs w:val="24"/>
        </w:rPr>
        <w:t>18. Описание административной процедуры профилирования заявителя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18.1. Способы определения и предъявления необходимого заявителю варианта предоставления муниципальной услуги: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18.1.1. Посредством РПГУ.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18.1.2. В Администрации.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18.2. Порядок определения и предъявления необходимого заявителю варианта предоставления муниципальной услуги: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18.2.1. Посредством ответов на вопросы экспертной системы на РПГУ.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18.2.2. Посредством опроса в Администрации.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18.3. В Приложении 8 к настоящему Административному регламенту приводится перечень общих признаков, по которым объединяются категории заявителей, а также комбина</w:t>
      </w:r>
      <w:r>
        <w:rPr>
          <w:rFonts w:ascii="Times New Roman" w:hAnsi="Times New Roman"/>
          <w:sz w:val="24"/>
          <w:szCs w:val="24"/>
        </w:rPr>
        <w:t>ции признаков заявителей, каждая из которых соответствует одному варианту предоставления муниципальной услуги.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33" w:name="__RefHeading___Toc3108_759470205"/>
      <w:bookmarkEnd w:id="33"/>
      <w:r>
        <w:rPr>
          <w:rFonts w:ascii="Times New Roman" w:hAnsi="Times New Roman"/>
          <w:b w:val="false"/>
          <w:bCs w:val="false"/>
          <w:sz w:val="24"/>
          <w:szCs w:val="24"/>
        </w:rPr>
        <w:t>19. Описание вариантов предоставления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19.1. При предоставлении муниципальной ус</w:t>
      </w:r>
      <w:r>
        <w:rPr>
          <w:rFonts w:ascii="Times New Roman" w:hAnsi="Times New Roman"/>
          <w:color w:val="000000"/>
          <w:sz w:val="24"/>
          <w:szCs w:val="24"/>
        </w:rPr>
        <w:t>луги в соответствии с вариантом предоставления муниципальной услуги, указанным в подпункте 17.1 настоящего Административного регламента, осуществляются следующие административные действия (процедуры):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19.1.1. Прием запроса и документов и (или) информации, необходимых для предоставления муниципальной услуги.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19.1.2. Межведомственное информационное взаимодействие.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19.1.3. принятие решения о предоставлении (об отказе в предоставлении) муниципальной услуги.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19.1.4. Предоставление результата предоставления муниципальной услуги.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19.2. Описание административных дейст</w:t>
      </w:r>
      <w:r>
        <w:rPr>
          <w:rFonts w:ascii="Times New Roman" w:hAnsi="Times New Roman"/>
          <w:sz w:val="24"/>
          <w:szCs w:val="24"/>
        </w:rPr>
        <w:t>вий (процедур) в зависимости от варианта предоставления муниципальной услуги приведено в Приложении 9 к настоящему Административному регламенту.</w:t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b w:val="false"/>
          <w:b w:val="false"/>
          <w:bCs w:val="false"/>
          <w:sz w:val="24"/>
          <w:szCs w:val="24"/>
        </w:rPr>
      </w:pPr>
      <w:bookmarkStart w:id="34" w:name="__RefHeading___Toc27070_911431622"/>
      <w:bookmarkEnd w:id="34"/>
      <w:r>
        <w:rPr>
          <w:rFonts w:ascii="Times New Roman" w:hAnsi="Times New Roman"/>
          <w:b w:val="false"/>
          <w:bCs w:val="false"/>
          <w:sz w:val="24"/>
          <w:szCs w:val="24"/>
        </w:rPr>
        <w:t>IV. Формы контроля за исполнением административного регламента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35" w:name="__RefHeading___Toc27072_911431622"/>
      <w:bookmarkStart w:id="36" w:name="Par270"/>
      <w:bookmarkEnd w:id="35"/>
      <w:bookmarkEnd w:id="36"/>
      <w:r>
        <w:rPr>
          <w:rFonts w:ascii="Times New Roman" w:hAnsi="Times New Roman"/>
          <w:b w:val="false"/>
          <w:bCs w:val="false"/>
          <w:sz w:val="24"/>
          <w:szCs w:val="24"/>
        </w:rPr>
        <w:t>20. Порядок осуществления текущего контроля за соблюдением и исполнением</w:t>
        <w:br/>
        <w:t xml:space="preserve">ответственными должностными лицами Администрации положений </w:t>
        <w:br/>
        <w:t>административного регламента и иных нормативных правовых</w:t>
        <w:br/>
        <w:t>актов Российской Федерации, нормативных правовых актов Московской области, устанавливающих требования к предоставлению муниципальной услуги, а также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принятием ими решений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20.1. 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организационно-распорядительным актом Администрации.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20.2. Требованиями к порядку и формам текущего контроля за предоставлением муниципальной услуги являются: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20.2.1. Независимость.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20.2.2. Тщательность.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20.3. 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20.4. Должностные лица Администрации,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20.5. Тщательность осуществления текущего контроля за предоставлением муниципальной услуги состоит в исполнении уполномоченными должностными лицами Администрации обязанностей, предусмотренных настоящим подразделом.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sz w:val="24"/>
          <w:szCs w:val="24"/>
        </w:rPr>
      </w:pPr>
      <w:bookmarkStart w:id="37" w:name="__RefHeading___Toc27074_911431622"/>
      <w:bookmarkEnd w:id="37"/>
      <w:r>
        <w:rPr>
          <w:rFonts w:ascii="Times New Roman" w:hAnsi="Times New Roman"/>
          <w:b w:val="false"/>
          <w:bCs w:val="false"/>
          <w:sz w:val="24"/>
          <w:szCs w:val="24"/>
        </w:rPr>
        <w:t>21. Порядок и периодичность осуществления плановых и внеплановых проверок</w:t>
        <w:br/>
        <w:t xml:space="preserve">полноты и качества предоставления муниципальной услуги, в том числе порядок </w:t>
        <w:br/>
        <w:t>и формы контроля за полнотой и качеством предоставления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21.1. 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услуги, устанавливаются организационно-распорядительным актом Администрации.</w:t>
      </w:r>
    </w:p>
    <w:p>
      <w:pPr>
        <w:pStyle w:val="ConsPlusNormal"/>
        <w:bidi w:val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21.2. При выявлении в ходе плановых и внеплановых проверок полноты и качества предоставления муниципальной услуги нарушений исполнения положений законодательства Российской Федерации, включая положения настоящего Административного регламента, Администрацией принимаются меры по устранению таких нарушений в соответствии с законодательством Российской Федерации.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38" w:name="__RefHeading___Toc27076_911431622"/>
      <w:bookmarkStart w:id="39" w:name="Par294"/>
      <w:bookmarkEnd w:id="38"/>
      <w:bookmarkEnd w:id="39"/>
      <w:r>
        <w:rPr>
          <w:rFonts w:ascii="Times New Roman" w:hAnsi="Times New Roman"/>
          <w:b w:val="false"/>
          <w:bCs w:val="false"/>
          <w:sz w:val="24"/>
          <w:szCs w:val="24"/>
        </w:rPr>
        <w:t>22.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22.1. Должностным лицом Администрации, ответственным за предоставление муниципальной услуги, а также за соблюдением порядка предоставления муниципальной услуги, является руководитель подразделения Администрации, непосредственно предоставляющего муниципальную услугу.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22.2. По результатам проведенных мониторинга и проверок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40" w:name="__RefHeading___Toc27078_911431622"/>
      <w:bookmarkEnd w:id="40"/>
      <w:r>
        <w:rPr>
          <w:rFonts w:ascii="Times New Roman" w:hAnsi="Times New Roman"/>
          <w:b w:val="false"/>
          <w:bCs w:val="false"/>
          <w:sz w:val="24"/>
          <w:szCs w:val="24"/>
        </w:rPr>
        <w:t>23. 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firstLine="540"/>
        <w:jc w:val="both"/>
        <w:rPr/>
      </w:pPr>
      <w:r>
        <w:rPr>
          <w:rFonts w:ascii="Times New Roman" w:hAnsi="Times New Roman"/>
          <w:sz w:val="24"/>
          <w:szCs w:val="24"/>
        </w:rPr>
        <w:t>23.1. Контроль за предоставлением муниципальной услуги осуществляется в порядке и формах, предусмотренны</w:t>
      </w:r>
      <w:r>
        <w:rPr>
          <w:rFonts w:ascii="Times New Roman" w:hAnsi="Times New Roman"/>
          <w:color w:val="000000"/>
          <w:sz w:val="24"/>
          <w:szCs w:val="24"/>
        </w:rPr>
        <w:t xml:space="preserve">ми подразделами 20 - </w:t>
      </w:r>
      <w:hyperlink w:anchor="Par294">
        <w:r>
          <w:rPr>
            <w:rFonts w:ascii="Times New Roman" w:hAnsi="Times New Roman"/>
            <w:color w:val="000000"/>
            <w:sz w:val="24"/>
            <w:szCs w:val="24"/>
          </w:rPr>
          <w:t>22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>
      <w:pPr>
        <w:pStyle w:val="ConsPlusNormal"/>
        <w:bidi w:val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23.2. Контроль за порядком предоставления муниципальной у</w:t>
      </w:r>
      <w:r>
        <w:rPr>
          <w:rFonts w:ascii="Times New Roman" w:hAnsi="Times New Roman"/>
          <w:sz w:val="24"/>
          <w:szCs w:val="24"/>
        </w:rPr>
        <w:t>слуги осуществляется в порядке, установленном</w:t>
      </w:r>
      <w:r>
        <w:rPr>
          <w:rFonts w:ascii="Times New Roman" w:hAnsi="Times New Roman"/>
          <w:color w:val="000000"/>
          <w:sz w:val="24"/>
          <w:szCs w:val="24"/>
        </w:rPr>
        <w:t xml:space="preserve"> распоряжением Министерством государственного управления, информационных технологий и связи Мо</w:t>
      </w:r>
      <w:r>
        <w:rPr>
          <w:rFonts w:ascii="Times New Roman" w:hAnsi="Times New Roman"/>
          <w:sz w:val="24"/>
          <w:szCs w:val="24"/>
        </w:rPr>
        <w:t>сковской области от 30.10.2018 № 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>
      <w:pPr>
        <w:pStyle w:val="ConsPlusNormal"/>
        <w:bidi w:val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23.3. 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Администрации, работниками МФЦ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>
      <w:pPr>
        <w:pStyle w:val="ConsPlusNormal"/>
        <w:bidi w:val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23.4. Граждане, их объединения и организации для осуществления контроля за предоставлением муниципальной услуги имеют право направлять в Администрацию,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Администрации, работников МФЦ и принятые ими решения, связанные с предоставлением муниципальной услуги.</w:t>
      </w:r>
    </w:p>
    <w:p>
      <w:pPr>
        <w:pStyle w:val="ConsPlusNormal"/>
        <w:bidi w:val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23.5. 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Администрации, МФЦ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b w:val="false"/>
          <w:b w:val="false"/>
          <w:bCs w:val="false"/>
          <w:sz w:val="24"/>
          <w:szCs w:val="24"/>
        </w:rPr>
      </w:pPr>
      <w:bookmarkStart w:id="41" w:name="__RefHeading___Toc3899_759470205"/>
      <w:bookmarkStart w:id="42" w:name="Par311"/>
      <w:bookmarkEnd w:id="41"/>
      <w:bookmarkEnd w:id="42"/>
      <w:r>
        <w:rPr>
          <w:rFonts w:ascii="Times New Roman" w:hAnsi="Times New Roman"/>
          <w:b w:val="false"/>
          <w:bCs w:val="false"/>
          <w:sz w:val="24"/>
          <w:szCs w:val="24"/>
        </w:rPr>
        <w:t xml:space="preserve">V. Досудебный (внесудебный) порядок обжалования решений и действий (бездействий) администрации, МФЦ, а также их должностных лиц, </w:t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b w:val="false"/>
          <w:b w:val="false"/>
          <w:bCs w:val="false"/>
          <w:sz w:val="24"/>
          <w:szCs w:val="24"/>
        </w:rPr>
      </w:pPr>
      <w:bookmarkStart w:id="43" w:name="__RefHeading___Toc3897_759470205"/>
      <w:bookmarkEnd w:id="43"/>
      <w:r>
        <w:rPr>
          <w:rFonts w:ascii="Times New Roman" w:hAnsi="Times New Roman"/>
          <w:b w:val="false"/>
          <w:bCs w:val="false"/>
          <w:sz w:val="24"/>
          <w:szCs w:val="24"/>
        </w:rPr>
        <w:t>муниципальных служащих и работников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44" w:name="__RefHeading___Toc27080_911431622"/>
      <w:bookmarkEnd w:id="44"/>
      <w:r>
        <w:rPr>
          <w:rFonts w:ascii="Times New Roman" w:hAnsi="Times New Roman"/>
          <w:b w:val="false"/>
          <w:bCs w:val="false"/>
          <w:sz w:val="24"/>
          <w:szCs w:val="24"/>
        </w:rPr>
        <w:t>24. Способы информирования заявителей о порядке досудебного (внесудебного) обжалования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24.1. Информирование заявителей о порядке досудебного (внесудебного) обжалования решений и действий (бездействия) Администрации, МФЦ, а также их должностных лиц, муниципальных служащих и работников осуществляется посредством размещения информации на стендах в местах предоставления муниципальной услуги, на официальных сайтах Администрации, МФЦ, Учредителей МФЦ, РПГУ, а также в ходе консультирования заявителей, в том числе по телефону, электронной почте и при личном приеме.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  <w:sz w:val="24"/>
          <w:szCs w:val="24"/>
        </w:rPr>
      </w:pPr>
      <w:bookmarkStart w:id="45" w:name="__RefHeading___Toc3124_759470205"/>
      <w:bookmarkEnd w:id="45"/>
      <w:r>
        <w:rPr>
          <w:rFonts w:ascii="Times New Roman" w:hAnsi="Times New Roman"/>
          <w:b w:val="false"/>
          <w:bCs w:val="false"/>
          <w:sz w:val="24"/>
          <w:szCs w:val="24"/>
        </w:rPr>
        <w:t>25. Формы и способы подачи заявителями жалобы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25.1. Досудебное (внесудебное) обжалование решений и действий (бездействия) Администрации, МФЦ, а также соответственно их должностных лиц, муниципальных служащих и работников осуществляется с соблюдением требований, установленных Федер</w:t>
      </w:r>
      <w:r>
        <w:rPr>
          <w:rFonts w:ascii="Times New Roman" w:hAnsi="Times New Roman"/>
          <w:color w:val="000000"/>
          <w:sz w:val="24"/>
          <w:szCs w:val="24"/>
        </w:rPr>
        <w:t xml:space="preserve">альным законом № 210-ФЗ, в порядке, установленном постановлением Правительства Московской области от 08.08.2013 № 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>
        <w:rPr>
          <w:rFonts w:ascii="Times New Roman" w:hAnsi="Times New Roman"/>
          <w:sz w:val="24"/>
          <w:szCs w:val="24"/>
        </w:rPr>
        <w:t>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25.2. Жалоба подается в письменной форме на бумажном носителе (далее - в письменной форме) или в электронной форме в Администрацию, МФЦ, Учредителю МФЦ.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25.3. Прием жалоб в письменной форме осуществляется Администрацией, МФЦ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предоставления указанной муниципальной услуги), Учредителю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25.4. В электронной форме жалоба может быть подана заявителем посредством: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25.4.1. Официального сайта Правительства Московской области в сети Интернет.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25.4.2. Официального сайта Администрации, МФЦ, Учредителя МФЦ в сети Интернет.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25.4.3. РПГУ, за исключением жалоб на решения и действия (бездействие) МФЦ и их работников.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25.4.4. 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25.5. Жалоба, поступившая в Администрацию, МФЦ, Учредителю МФЦ подлежит рассмотрению в течение 15 (пятнадцати) рабочих дней со дня ее регистрации, если более короткие сроки рассмотрения жалобы не установлены уполномоченным на ее рассмотрение Администрацией, МФЦ, Учредителем МФЦ.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обжалования отказа Администрации, его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bookmarkStart w:id="46" w:name="Par332"/>
      <w:bookmarkEnd w:id="46"/>
      <w:r>
        <w:rPr>
          <w:rFonts w:ascii="Times New Roman" w:hAnsi="Times New Roman"/>
          <w:sz w:val="24"/>
          <w:szCs w:val="24"/>
        </w:rPr>
        <w:t>25.6. По результатам рассмотрения жалобы принимается одно из следующих решений: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25.6.1.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25.6.2. В удовлетворении жалобы отказывается.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25.7. При удовлетворении жалобы Администрация, МФЦ, Учредитель МФЦ принимает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 дней со дня принятия решения, если иное не установлено законодательством Российской Федерации.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25.8. Н</w:t>
      </w:r>
      <w:r>
        <w:rPr>
          <w:rFonts w:ascii="Times New Roman" w:hAnsi="Times New Roman"/>
          <w:color w:val="000000"/>
          <w:sz w:val="24"/>
          <w:szCs w:val="24"/>
        </w:rPr>
        <w:t>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</w:t>
      </w:r>
      <w:r>
        <w:rPr>
          <w:rFonts w:ascii="Times New Roman" w:hAnsi="Times New Roman"/>
          <w:sz w:val="24"/>
          <w:szCs w:val="24"/>
        </w:rPr>
        <w:t>ный ответ о результатах рассмотрения жалобы.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>
      <w:pPr>
        <w:pStyle w:val="ConsPlusNormal"/>
        <w:widowControl w:val="false"/>
        <w:numPr>
          <w:ilvl w:val="0"/>
          <w:numId w:val="0"/>
        </w:numPr>
        <w:suppressAutoHyphens w:val="true"/>
        <w:bidi w:val="0"/>
        <w:spacing w:before="0" w:after="0"/>
        <w:ind w:left="5272" w:right="0" w:hanging="0"/>
        <w:jc w:val="left"/>
        <w:outlineLvl w:val="1"/>
        <w:rPr>
          <w:sz w:val="24"/>
          <w:szCs w:val="24"/>
        </w:rPr>
      </w:pPr>
      <w:bookmarkStart w:id="47" w:name="__RefHeading___Toc4000_759470205"/>
      <w:bookmarkEnd w:id="47"/>
      <w:r>
        <w:rPr>
          <w:rFonts w:ascii="Times New Roman" w:hAnsi="Times New Roman"/>
          <w:sz w:val="24"/>
          <w:szCs w:val="24"/>
        </w:rPr>
        <w:t>Приложение 1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5272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 предоставления Муниципальной услуги «Постановка многодетных семей на учет в целях бесплатного предоставления земельных участков» на территории городского округа Фрязино Московской области</w:t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bookmarkStart w:id="48" w:name="Par352"/>
      <w:bookmarkEnd w:id="48"/>
      <w:r>
        <w:rPr>
          <w:rFonts w:ascii="Times New Roman" w:hAnsi="Times New Roman"/>
          <w:sz w:val="24"/>
          <w:szCs w:val="24"/>
        </w:rPr>
        <w:t>Форма</w:t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решения о предоставлении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15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871"/>
        <w:gridCol w:w="2559"/>
        <w:gridCol w:w="481"/>
        <w:gridCol w:w="362"/>
        <w:gridCol w:w="337"/>
        <w:gridCol w:w="345"/>
        <w:gridCol w:w="1662"/>
        <w:gridCol w:w="538"/>
        <w:gridCol w:w="419"/>
        <w:gridCol w:w="1579"/>
      </w:tblGrid>
      <w:tr>
        <w:trPr/>
        <w:tc>
          <w:tcPr>
            <w:tcW w:w="10153" w:type="dxa"/>
            <w:gridSpan w:val="10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постановке многодетной семьи на учет в целях бесплатного предоставления земельного участка</w:t>
            </w:r>
          </w:p>
        </w:tc>
      </w:tr>
      <w:tr>
        <w:trPr/>
        <w:tc>
          <w:tcPr>
            <w:tcW w:w="10153" w:type="dxa"/>
            <w:gridSpan w:val="10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10153" w:type="dxa"/>
            <w:gridSpan w:val="10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 бланке Администрации)</w:t>
            </w:r>
          </w:p>
        </w:tc>
      </w:tr>
      <w:tr>
        <w:trPr/>
        <w:tc>
          <w:tcPr>
            <w:tcW w:w="1871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03" w:type="dxa"/>
            <w:gridSpan w:val="8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1579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>
        <w:trPr/>
        <w:tc>
          <w:tcPr>
            <w:tcW w:w="1871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6703" w:type="dxa"/>
            <w:gridSpan w:val="8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Администрации)</w:t>
            </w:r>
          </w:p>
        </w:tc>
        <w:tc>
          <w:tcPr>
            <w:tcW w:w="1579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10153" w:type="dxa"/>
            <w:gridSpan w:val="10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рассмотрев запрос (заявление) о предоставлении муниципальной услуги «Постановка многодетных семей на учет в целях бесплатного предоставления земельных участков» и документы, представленные</w:t>
            </w:r>
          </w:p>
        </w:tc>
      </w:tr>
      <w:tr>
        <w:trPr/>
        <w:tc>
          <w:tcPr>
            <w:tcW w:w="8574" w:type="dxa"/>
            <w:gridSpan w:val="9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1579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>
        <w:trPr/>
        <w:tc>
          <w:tcPr>
            <w:tcW w:w="8574" w:type="dxa"/>
            <w:gridSpan w:val="9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 заявителя)</w:t>
            </w:r>
          </w:p>
        </w:tc>
        <w:tc>
          <w:tcPr>
            <w:tcW w:w="1579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10153" w:type="dxa"/>
            <w:gridSpan w:val="10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Законом Московской области № 73/2011-ОЗ «О бесплатном предоставлении земельных участков многодетным семьям Московской области» и постановлением Правительства Московской области от 04.04.2013 № 222/12 «О мерах по реализации Закона Мос</w:t>
            </w:r>
            <w:r>
              <w:rPr>
                <w:rFonts w:ascii="Times New Roman" w:hAnsi="Times New Roman"/>
                <w:sz w:val="24"/>
                <w:szCs w:val="24"/>
              </w:rPr>
              <w:t>ковской области «О бесплатном предоставлении земельных участков многодетным семьям в Московской области» принято решение о постановке на учет в целях бесплатного предоставления земельного участка ____________________________ и членов его семьи ____________________________, номер очереди _______________.</w:t>
            </w:r>
          </w:p>
        </w:tc>
      </w:tr>
      <w:tr>
        <w:trPr/>
        <w:tc>
          <w:tcPr>
            <w:tcW w:w="5273" w:type="dxa"/>
            <w:gridSpan w:val="4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337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4543" w:type="dxa"/>
            <w:gridSpan w:val="5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5273" w:type="dxa"/>
            <w:gridSpan w:val="4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(уполномоченное должностное лицо Администрации)</w:t>
            </w:r>
          </w:p>
        </w:tc>
        <w:tc>
          <w:tcPr>
            <w:tcW w:w="337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4543" w:type="dxa"/>
            <w:gridSpan w:val="5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(подпись, фамилия, инициалы)</w:t>
            </w:r>
          </w:p>
        </w:tc>
      </w:tr>
      <w:tr>
        <w:trPr/>
        <w:tc>
          <w:tcPr>
            <w:tcW w:w="4430" w:type="dxa"/>
            <w:gridSpan w:val="2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481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699" w:type="dxa"/>
            <w:gridSpan w:val="2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345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62" w:type="dxa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538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9" w:type="dxa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1579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>
      <w:pPr>
        <w:pStyle w:val="ConsPlusNormal"/>
        <w:widowControl w:val="false"/>
        <w:bidi w:val="0"/>
        <w:ind w:left="0" w:right="0" w:hanging="0"/>
        <w:jc w:val="both"/>
        <w:rPr/>
      </w:pPr>
      <w:r>
        <w:rPr/>
      </w:r>
      <w:r>
        <w:br w:type="page"/>
      </w:r>
    </w:p>
    <w:p>
      <w:pPr>
        <w:pStyle w:val="ConsPlusNormal"/>
        <w:widowControl w:val="false"/>
        <w:numPr>
          <w:ilvl w:val="0"/>
          <w:numId w:val="0"/>
        </w:numPr>
        <w:suppressAutoHyphens w:val="true"/>
        <w:bidi w:val="0"/>
        <w:spacing w:before="0" w:after="0"/>
        <w:ind w:left="5272" w:right="0" w:hanging="0"/>
        <w:jc w:val="left"/>
        <w:outlineLvl w:val="1"/>
        <w:rPr>
          <w:rFonts w:ascii="Times New Roman" w:hAnsi="Times New Roman"/>
          <w:sz w:val="24"/>
          <w:szCs w:val="24"/>
        </w:rPr>
      </w:pPr>
      <w:bookmarkStart w:id="49" w:name="__RefHeading___Toc3954_759470205"/>
      <w:bookmarkEnd w:id="49"/>
      <w:r>
        <w:rPr>
          <w:rFonts w:ascii="Times New Roman" w:hAnsi="Times New Roman"/>
          <w:sz w:val="24"/>
          <w:szCs w:val="24"/>
        </w:rPr>
        <w:t>Приложение 2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5272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 предоставления Муниципальной услуги «Постановка многодетных семей на учет в целях бесплатного предоставления земельных участков» на территории городского округа Фрязино Московской области</w:t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bookmarkStart w:id="50" w:name="Par400"/>
      <w:bookmarkEnd w:id="50"/>
      <w:r>
        <w:rPr>
          <w:rFonts w:ascii="Times New Roman" w:hAnsi="Times New Roman"/>
          <w:sz w:val="24"/>
          <w:szCs w:val="24"/>
        </w:rPr>
        <w:t>Форма</w:t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решения об отказе в предоставлении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15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495"/>
        <w:gridCol w:w="4066"/>
        <w:gridCol w:w="1593"/>
      </w:tblGrid>
      <w:tr>
        <w:trPr/>
        <w:tc>
          <w:tcPr>
            <w:tcW w:w="10154" w:type="dxa"/>
            <w:gridSpan w:val="3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отказе в постановке многодетной семьи на учет в целях бесплатного предоставления земельного участка</w:t>
            </w:r>
          </w:p>
        </w:tc>
      </w:tr>
      <w:tr>
        <w:trPr/>
        <w:tc>
          <w:tcPr>
            <w:tcW w:w="10154" w:type="dxa"/>
            <w:gridSpan w:val="3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10154" w:type="dxa"/>
            <w:gridSpan w:val="3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 бланке Администрации)</w:t>
            </w:r>
          </w:p>
        </w:tc>
      </w:tr>
      <w:tr>
        <w:trPr/>
        <w:tc>
          <w:tcPr>
            <w:tcW w:w="4495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5659" w:type="dxa"/>
            <w:gridSpan w:val="2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Кому:</w:t>
            </w:r>
          </w:p>
        </w:tc>
      </w:tr>
      <w:tr>
        <w:trPr/>
        <w:tc>
          <w:tcPr>
            <w:tcW w:w="4495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5659" w:type="dxa"/>
            <w:gridSpan w:val="2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4495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565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4495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5659" w:type="dxa"/>
            <w:gridSpan w:val="2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 заявителя)</w:t>
            </w:r>
          </w:p>
        </w:tc>
      </w:tr>
      <w:tr>
        <w:trPr/>
        <w:tc>
          <w:tcPr>
            <w:tcW w:w="10154" w:type="dxa"/>
            <w:gridSpan w:val="3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firstLine="283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Законом Московской области № 73/2011-ОЗ «О бесплатном предоставлении земельных участков мн</w:t>
            </w:r>
            <w:r>
              <w:rPr>
                <w:rFonts w:ascii="Times New Roman" w:hAnsi="Times New Roman"/>
                <w:sz w:val="24"/>
                <w:szCs w:val="24"/>
              </w:rPr>
              <w:t>огодетным семьям в Московской области», Административным регламентом предоставления муниципальной услуги «Постановка многодетных семей на учет в целях бесплатного предоставления земельных участков», утвержденным ____________, (далее - Административный регламент) Администрация</w:t>
            </w:r>
          </w:p>
        </w:tc>
      </w:tr>
      <w:tr>
        <w:trPr/>
        <w:tc>
          <w:tcPr>
            <w:tcW w:w="8561" w:type="dxa"/>
            <w:gridSpan w:val="2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1593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>
        <w:trPr/>
        <w:tc>
          <w:tcPr>
            <w:tcW w:w="10154" w:type="dxa"/>
            <w:gridSpan w:val="3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Администрации)</w:t>
            </w:r>
          </w:p>
        </w:tc>
      </w:tr>
      <w:tr>
        <w:trPr/>
        <w:tc>
          <w:tcPr>
            <w:tcW w:w="10154" w:type="dxa"/>
            <w:gridSpan w:val="3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рассмотрела запрос (заявление) о предоставлении муниципальной услуги «Постановка многодетных семей на учет в целях бесплатного предоставления земельных участков» № _____ (указать регистрационный номер запроса) (далее соответственно - запрос, муниципальная услуга) и приняла решение об отказе в предоставлении муниципальной услуги по следующему основанию:</w:t>
            </w:r>
          </w:p>
        </w:tc>
      </w:tr>
    </w:tbl>
    <w:p>
      <w:pPr>
        <w:pStyle w:val="ConsPlusNormal"/>
        <w:widowControl w:val="false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15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118"/>
        <w:gridCol w:w="3452"/>
        <w:gridCol w:w="3585"/>
      </w:tblGrid>
      <w:tr>
        <w:trPr/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Ссылка на соответствующий подпункт пункта 10.2 Административного регламента, в котором содержится основание для отказа в предоставлении муниципальной услуги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основания для отказа в предоставлении муниципальной услуги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Разъяснение причины принятия решения об отказе в предоставлении муниципальной услуги</w:t>
            </w:r>
          </w:p>
        </w:tc>
      </w:tr>
      <w:tr>
        <w:trPr/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</w:tbl>
    <w:p>
      <w:pPr>
        <w:pStyle w:val="ConsPlusNormal"/>
        <w:widowControl w:val="false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 вправе повторно обратиться в Администрацию с запросом после устранения указанного основания для отказа в предоставлении муниципальной услуги.</w:t>
      </w:r>
    </w:p>
    <w:p>
      <w:pPr>
        <w:pStyle w:val="ConsPlusNormal"/>
        <w:bidi w:val="0"/>
        <w:spacing w:before="160" w:after="0"/>
        <w:ind w:left="0" w:right="0"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</w:t>
      </w:r>
      <w:hyperlink w:anchor="Par311">
        <w:r>
          <w:rPr>
            <w:rFonts w:ascii="Times New Roman" w:hAnsi="Times New Roman"/>
            <w:color w:val="0000FF"/>
            <w:sz w:val="24"/>
            <w:szCs w:val="24"/>
          </w:rPr>
          <w:t>разделом V</w:t>
        </w:r>
      </w:hyperlink>
      <w:r>
        <w:rPr>
          <w:rFonts w:ascii="Times New Roman" w:hAnsi="Times New Roman"/>
          <w:sz w:val="24"/>
          <w:szCs w:val="24"/>
        </w:rPr>
        <w:t xml:space="preserve"> «Досудебный (внесудебный) порядок обжалования решений и действий (бездействия) Администрации, МФЦ, а также их должностных лиц, муниципальных служащих и работников» Административного регламента, а также в судебном порядке в соответствии с законодательством Российской Федерации.</w:t>
      </w:r>
    </w:p>
    <w:p>
      <w:pPr>
        <w:pStyle w:val="ConsPlusNormal"/>
        <w:bidi w:val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430"/>
        <w:gridCol w:w="482"/>
        <w:gridCol w:w="463"/>
        <w:gridCol w:w="340"/>
        <w:gridCol w:w="1901"/>
        <w:gridCol w:w="537"/>
        <w:gridCol w:w="420"/>
        <w:gridCol w:w="496"/>
      </w:tblGrid>
      <w:tr>
        <w:trPr/>
        <w:tc>
          <w:tcPr>
            <w:tcW w:w="9069" w:type="dxa"/>
            <w:gridSpan w:val="8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информируем:</w:t>
            </w:r>
          </w:p>
        </w:tc>
      </w:tr>
      <w:tr>
        <w:trPr/>
        <w:tc>
          <w:tcPr>
            <w:tcW w:w="9069" w:type="dxa"/>
            <w:gridSpan w:val="8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9069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9069" w:type="dxa"/>
            <w:gridSpan w:val="8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необходимости).</w:t>
            </w:r>
          </w:p>
        </w:tc>
      </w:tr>
      <w:tr>
        <w:trPr/>
        <w:tc>
          <w:tcPr>
            <w:tcW w:w="5375" w:type="dxa"/>
            <w:gridSpan w:val="3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340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3354" w:type="dxa"/>
            <w:gridSpan w:val="4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5375" w:type="dxa"/>
            <w:gridSpan w:val="3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(уполномоченное должностное лицо Администрации)</w:t>
            </w:r>
          </w:p>
        </w:tc>
        <w:tc>
          <w:tcPr>
            <w:tcW w:w="340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3354" w:type="dxa"/>
            <w:gridSpan w:val="4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(подпись, фамилия, инициалы)</w:t>
            </w:r>
          </w:p>
        </w:tc>
      </w:tr>
      <w:tr>
        <w:trPr/>
        <w:tc>
          <w:tcPr>
            <w:tcW w:w="4430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482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63" w:type="dxa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340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01" w:type="dxa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537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0" w:type="dxa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496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>
      <w:pPr>
        <w:pStyle w:val="ConsPlusNormal"/>
        <w:widowControl w:val="false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right"/>
        <w:outlineLvl w:val="1"/>
        <w:rPr/>
      </w:pPr>
      <w:r>
        <w:rPr/>
      </w:r>
      <w:r>
        <w:br w:type="page"/>
      </w:r>
    </w:p>
    <w:p>
      <w:pPr>
        <w:pStyle w:val="ConsPlusNormal"/>
        <w:widowControl w:val="false"/>
        <w:numPr>
          <w:ilvl w:val="0"/>
          <w:numId w:val="0"/>
        </w:numPr>
        <w:suppressAutoHyphens w:val="true"/>
        <w:bidi w:val="0"/>
        <w:spacing w:before="0" w:after="0"/>
        <w:ind w:left="5272" w:right="0" w:hanging="0"/>
        <w:jc w:val="left"/>
        <w:outlineLvl w:val="1"/>
        <w:rPr>
          <w:rFonts w:ascii="Times New Roman" w:hAnsi="Times New Roman"/>
          <w:sz w:val="24"/>
          <w:szCs w:val="24"/>
        </w:rPr>
      </w:pPr>
      <w:bookmarkStart w:id="51" w:name="__RefHeading___Toc3962_759470205"/>
      <w:bookmarkEnd w:id="51"/>
      <w:r>
        <w:rPr>
          <w:rFonts w:ascii="Times New Roman" w:hAnsi="Times New Roman"/>
          <w:sz w:val="24"/>
          <w:szCs w:val="24"/>
        </w:rPr>
        <w:t>Приложение 3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5272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 предоставления Муниципальной услуги «Постановка многодетных семей на учет в целях бесплатного предоставления земельных участков» на территории городского округа Фрязино Московской области</w:t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bookmarkStart w:id="52" w:name="Par464"/>
      <w:bookmarkEnd w:id="52"/>
      <w:r>
        <w:rPr>
          <w:rFonts w:ascii="Times New Roman" w:hAnsi="Times New Roman"/>
          <w:b w:val="false"/>
          <w:bCs w:val="false"/>
          <w:sz w:val="24"/>
          <w:szCs w:val="24"/>
        </w:rPr>
        <w:t>Перечень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нормативных правовых актов Российской Федерации, нормативных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правовых актов Московской области, регулирующих 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предоставление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bidi w:val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1. Конституция Российской Федерации.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2. Земельный кодекс Российской Федерации.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3. Федеральный закон от 06.10.2003 № 131-ФЗ «Об общих принципах организации местного самоуправления в Российской Федерации».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4. Федеральный закон от 27.07.2010 № 210-ФЗ «Об организации предоставления государственных и муниципальных услуг».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5. Федеральный закон от 06.04.2011 № 63-ФЗ «Об электронной подписи».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6. Постановление Правительства Российской Федерации от 20.11.2012 № 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>
      <w:pPr>
        <w:pStyle w:val="ConsPlusNormal"/>
        <w:bidi w:val="0"/>
        <w:spacing w:before="160" w:after="0"/>
        <w:ind w:left="0" w:right="0"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7. Постановление </w:t>
      </w:r>
      <w:r>
        <w:rPr>
          <w:rFonts w:ascii="Times New Roman" w:hAnsi="Times New Roman"/>
          <w:sz w:val="24"/>
          <w:szCs w:val="24"/>
        </w:rPr>
        <w:t>Правительства Российской Федерации от 22.12.2012 № 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8. Постановление Правительства Российской Федерации от 26.03.2016 № 236 «О требованиях к предоставлению в электронной форме государственных и муниципальных услуг».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9. Постановление Правительства Российской Федерации от 20.07.2021 № 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10. Закон Московской области от 22.10.2009 № 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11. Закон Московской области от 01.06.2011 № 73/2011-ОЗ «О бесплатном предоставлении земельных участков многодетным семьям в Московской области».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12. Закон Московской области от 04.05.2016 № 37/2016-ОЗ «Кодекс Московской области об административных правонарушениях».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13. Постановление Правительства Московской области от 25.04.2011 № 365/15 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14. Постановление Правительства Московской области от 04.04.2013 № 222/12 «О мерах по реализации Закона Московской области «О бесплатном предоставлении земельных участков многодетным семьям в Московской области».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15. Постановление Правительства Московской области от 08.08.2013 № 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16. Постановление Правительства Московской области от 16.04.2015 № 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17. Постановление Правительства Московской области от 31.10.2018 № 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18. Распоряжение Министерства государственного управления, информационных технологий и связи Московской области от 21.07.2016 № 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19. Распоряжение Министерства государственного управления, информационных технологий и связи Московской области от 30.10.2018 № 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>
      <w:pPr>
        <w:pStyle w:val="ConsPlusNormal"/>
        <w:bidi w:val="0"/>
        <w:spacing w:before="160" w:after="0"/>
        <w:ind w:left="0" w:right="0"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20. Постановление </w:t>
      </w:r>
      <w:r>
        <w:rPr>
          <w:rFonts w:eastAsia="Arial" w:cs="Courier New" w:ascii="Times New Roman" w:hAnsi="Times New Roman"/>
          <w:b w:val="false"/>
          <w:i w:val="false"/>
          <w:strike w:val="false"/>
          <w:dstrike w:val="false"/>
          <w:color w:val="000000"/>
          <w:kern w:val="2"/>
          <w:sz w:val="24"/>
          <w:szCs w:val="24"/>
          <w:u w:val="none"/>
          <w:lang w:val="ru-RU" w:eastAsia="zh-CN" w:bidi="hi-IN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дминистрации городского округа Фрязино от 09.11.2021 № 564 «Об утверждении порядка ведения очереди многодетных семей городского округа Фрязино Московской области в целях бесплатного предоставления земельных участков, уведомления многодетных семей и проведения процедуры бесплатного предоставления земельных участков в собственность многодетным семьям городского округа Фрязино Московской области».</w:t>
      </w:r>
    </w:p>
    <w:p>
      <w:pPr>
        <w:pStyle w:val="ConsPlusNormal"/>
        <w:bidi w:val="0"/>
        <w:spacing w:before="160" w:after="0"/>
        <w:ind w:left="0" w:right="0"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>21. Устав город</w:t>
      </w:r>
      <w:r>
        <w:rPr>
          <w:rFonts w:ascii="Times New Roman" w:hAnsi="Times New Roman"/>
          <w:sz w:val="24"/>
          <w:szCs w:val="24"/>
        </w:rPr>
        <w:t>ского округа Фрязино Московской области.</w:t>
      </w:r>
      <w:r>
        <w:br w:type="page"/>
      </w:r>
    </w:p>
    <w:p>
      <w:pPr>
        <w:pStyle w:val="ConsPlusNormal"/>
        <w:widowControl w:val="false"/>
        <w:numPr>
          <w:ilvl w:val="0"/>
          <w:numId w:val="0"/>
        </w:numPr>
        <w:suppressAutoHyphens w:val="true"/>
        <w:bidi w:val="0"/>
        <w:spacing w:before="0" w:after="0"/>
        <w:ind w:left="5272" w:right="0" w:hanging="0"/>
        <w:jc w:val="both"/>
        <w:outlineLvl w:val="1"/>
        <w:rPr/>
      </w:pPr>
      <w:bookmarkStart w:id="53" w:name="__RefHeading___Toc3968_759470205"/>
      <w:bookmarkEnd w:id="53"/>
      <w:r>
        <w:rPr>
          <w:rFonts w:ascii="Times New Roman" w:hAnsi="Times New Roman"/>
          <w:sz w:val="24"/>
          <w:szCs w:val="24"/>
        </w:rPr>
        <w:t>Приложение 4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5272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 предоставления Муниципальной услуги «Постановка многодетных семей на учет в целях бесплатного предоставления земельных участков» на территории городского округа Фрязино Московской области</w:t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bookmarkStart w:id="54" w:name="Par43"/>
      <w:bookmarkEnd w:id="54"/>
      <w:r>
        <w:rPr>
          <w:rFonts w:ascii="Times New Roman" w:hAnsi="Times New Roman"/>
          <w:sz w:val="24"/>
          <w:szCs w:val="24"/>
        </w:rPr>
        <w:t>Форма</w:t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запроса о предоставлении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Запрос (заявление)</w:t>
        <w:br/>
        <w:t>о постановке многодетной семьи на учет в целях бесплатного</w:t>
        <w:br/>
        <w:t>предоставления земельного участка</w:t>
      </w:r>
    </w:p>
    <w:p>
      <w:pPr>
        <w:pStyle w:val="ConsPlusNonformat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</w:t>
      </w:r>
      <w:r>
        <w:rPr>
          <w:rFonts w:ascii="Times New Roman" w:hAnsi="Times New Roman"/>
          <w:sz w:val="24"/>
          <w:szCs w:val="24"/>
        </w:rPr>
        <w:t>В______________________________________________________________________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                                                    </w:t>
      </w:r>
      <w:r>
        <w:rPr>
          <w:rFonts w:ascii="Times New Roman" w:hAnsi="Times New Roman"/>
          <w:sz w:val="24"/>
          <w:szCs w:val="24"/>
        </w:rPr>
        <w:t>(Администрация)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от_________________________________________________________________________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                  </w:t>
      </w:r>
      <w:r>
        <w:rPr>
          <w:rFonts w:ascii="Times New Roman" w:hAnsi="Times New Roman"/>
          <w:sz w:val="24"/>
          <w:szCs w:val="24"/>
        </w:rPr>
        <w:t>(фамилия, имя, отчество (при наличии) заявителя)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</w:t>
      </w:r>
      <w:r>
        <w:rPr>
          <w:rFonts w:ascii="Times New Roman" w:hAnsi="Times New Roman"/>
          <w:sz w:val="24"/>
          <w:szCs w:val="24"/>
        </w:rPr>
        <w:t>СНИЛС &lt;1&gt;:_____________________________ тел.:__________________________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</w:t>
      </w:r>
      <w:r>
        <w:rPr>
          <w:rFonts w:ascii="Times New Roman" w:hAnsi="Times New Roman"/>
          <w:sz w:val="24"/>
          <w:szCs w:val="24"/>
        </w:rPr>
        <w:t>--------------------------------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</w:t>
      </w:r>
      <w:r>
        <w:rPr>
          <w:rFonts w:ascii="Times New Roman" w:hAnsi="Times New Roman"/>
          <w:sz w:val="24"/>
          <w:szCs w:val="24"/>
        </w:rPr>
        <w:t>&lt;1&gt; Заполняется по желанию заявителя.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</w:t>
      </w:r>
      <w:r>
        <w:rPr>
          <w:rFonts w:ascii="Times New Roman" w:hAnsi="Times New Roman"/>
          <w:sz w:val="24"/>
          <w:szCs w:val="24"/>
        </w:rPr>
        <w:t>адрес электронной почты:_______________________________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02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81"/>
        <w:gridCol w:w="2083"/>
        <w:gridCol w:w="1790"/>
        <w:gridCol w:w="2266"/>
      </w:tblGrid>
      <w:tr>
        <w:trPr/>
        <w:tc>
          <w:tcPr>
            <w:tcW w:w="4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документа,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удостоверяющего личность заявителя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Серия и номер документа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6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</w:tbl>
    <w:p>
      <w:pPr>
        <w:pStyle w:val="ConsPlusNormal"/>
        <w:widowControl w:val="false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bidi w:val="0"/>
        <w:ind w:left="0" w:right="0" w:hanging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        </w:t>
      </w:r>
      <w:r>
        <w:rPr>
          <w:rFonts w:ascii="Times New Roman" w:hAnsi="Times New Roman"/>
          <w:sz w:val="24"/>
          <w:szCs w:val="24"/>
        </w:rPr>
        <w:t>В    соответствии</w:t>
      </w:r>
      <w:r>
        <w:rPr>
          <w:rFonts w:ascii="Times New Roman" w:hAnsi="Times New Roman"/>
          <w:color w:val="000000"/>
          <w:sz w:val="24"/>
          <w:szCs w:val="24"/>
        </w:rPr>
        <w:t xml:space="preserve"> с Законом Московской</w:t>
      </w:r>
      <w:r>
        <w:rPr>
          <w:rFonts w:ascii="Times New Roman" w:hAnsi="Times New Roman"/>
          <w:sz w:val="24"/>
          <w:szCs w:val="24"/>
        </w:rPr>
        <w:t xml:space="preserve"> области № 73/2011-ОЗ «О бесплатном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предоставлении    земельных участков многодетным семьям в Московской области»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прошу    Вас    поставить    мою    многодетную    семью    на учет в целях бесплатного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земельного участка.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</w:t>
      </w:r>
      <w:r>
        <w:rPr>
          <w:rFonts w:ascii="Times New Roman" w:hAnsi="Times New Roman"/>
          <w:sz w:val="24"/>
          <w:szCs w:val="24"/>
        </w:rPr>
        <w:t>Целью использования земельного участка является: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┌─┐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│ │</w:t>
      </w:r>
      <w:r>
        <w:rPr>
          <w:rFonts w:ascii="Times New Roman" w:hAnsi="Times New Roman"/>
          <w:sz w:val="24"/>
          <w:szCs w:val="24"/>
        </w:rPr>
        <w:t>- индивидуальное жилищное строительство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└─┘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┌─┐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│ │</w:t>
      </w:r>
      <w:r>
        <w:rPr>
          <w:rFonts w:ascii="Times New Roman" w:hAnsi="Times New Roman"/>
          <w:sz w:val="24"/>
          <w:szCs w:val="24"/>
        </w:rPr>
        <w:t>- ведение    личного    подсобного    хозяйства    (приусадебный    земельный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└─┘    </w:t>
      </w:r>
      <w:r>
        <w:rPr>
          <w:rFonts w:ascii="Times New Roman" w:hAnsi="Times New Roman"/>
          <w:sz w:val="24"/>
          <w:szCs w:val="24"/>
        </w:rPr>
        <w:t>участок)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┌─┐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│ │</w:t>
      </w:r>
      <w:r>
        <w:rPr>
          <w:rFonts w:ascii="Times New Roman" w:hAnsi="Times New Roman"/>
          <w:sz w:val="24"/>
          <w:szCs w:val="24"/>
        </w:rPr>
        <w:t>- ведения садоводства для собственных нужд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└─┘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</w:t>
      </w:r>
      <w:r>
        <w:rPr>
          <w:rFonts w:ascii="Times New Roman" w:hAnsi="Times New Roman"/>
          <w:sz w:val="24"/>
          <w:szCs w:val="24"/>
        </w:rPr>
        <w:t>Право    на    получение земельного участка в собственность бесплатно имеют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следующие члены моей многодетной семьи: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76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250"/>
        <w:gridCol w:w="1263"/>
        <w:gridCol w:w="1369"/>
        <w:gridCol w:w="2877"/>
        <w:gridCol w:w="2002"/>
      </w:tblGrid>
      <w:tr>
        <w:trPr/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 (последнее при наличии) заявителя /членов многодетной семьи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регистрации по месту жительства</w:t>
            </w:r>
          </w:p>
        </w:tc>
      </w:tr>
      <w:tr>
        <w:trPr/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</w:tbl>
    <w:p>
      <w:pPr>
        <w:pStyle w:val="ConsPlusNormal"/>
        <w:widowControl w:val="false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</w:t>
      </w:r>
      <w:r>
        <w:rPr>
          <w:rFonts w:ascii="Times New Roman" w:hAnsi="Times New Roman"/>
          <w:sz w:val="24"/>
          <w:szCs w:val="24"/>
        </w:rPr>
        <w:t>К заявлению прилагаю следующие документы:______________________________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</w:t>
      </w:r>
      <w:r>
        <w:rPr>
          <w:rFonts w:ascii="Times New Roman" w:hAnsi="Times New Roman"/>
          <w:sz w:val="24"/>
          <w:szCs w:val="24"/>
        </w:rPr>
        <w:t>С    Порядком    постановки    многодетных    семей на учет в целях бесплатного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земельных участков ознакомлен(а).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</w:t>
      </w:r>
      <w:r>
        <w:rPr>
          <w:rFonts w:ascii="Times New Roman" w:hAnsi="Times New Roman"/>
          <w:sz w:val="24"/>
          <w:szCs w:val="24"/>
        </w:rPr>
        <w:t>Об ответственности за достоверность предоставленных сведений, указанных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в    запросе    (заявлении)    о    постановке    многодетных    семей    на учет в целях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бесплатного предоставления земельных участков, предупрежден(а).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____________________    ________________________________________   «___» ________ 20__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(Подпись заявителя)          (ФИО (последнее при наличии) заявителя)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</w:t>
      </w:r>
      <w:r>
        <w:rPr>
          <w:rFonts w:ascii="Times New Roman" w:hAnsi="Times New Roman"/>
          <w:sz w:val="24"/>
          <w:szCs w:val="24"/>
        </w:rPr>
        <w:t>Заявление      принято,      данные,      указанные      в      запросе      (заявлении),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соответствуют данным, указанным в представленных заявителем документах.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_____________________________    ____________________    ______________________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(ФИО (последнее при наличии))    (дата приема запроса    (подпись должностного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                                                                    </w:t>
      </w:r>
      <w:r>
        <w:rPr>
          <w:rFonts w:ascii="Times New Roman" w:hAnsi="Times New Roman"/>
          <w:sz w:val="24"/>
          <w:szCs w:val="24"/>
        </w:rPr>
        <w:t>(заявления))        лица, муниципального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                                                                                                    </w:t>
      </w:r>
      <w:r>
        <w:rPr>
          <w:rFonts w:ascii="Times New Roman" w:hAnsi="Times New Roman"/>
          <w:sz w:val="24"/>
          <w:szCs w:val="24"/>
        </w:rPr>
        <w:t>служащего, работника Администрации)».</w:t>
      </w:r>
      <w:r>
        <w:br w:type="page"/>
      </w:r>
    </w:p>
    <w:p>
      <w:pPr>
        <w:pStyle w:val="ConsPlusNormal"/>
        <w:widowControl w:val="false"/>
        <w:numPr>
          <w:ilvl w:val="0"/>
          <w:numId w:val="0"/>
        </w:numPr>
        <w:suppressAutoHyphens w:val="true"/>
        <w:bidi w:val="0"/>
        <w:spacing w:before="0" w:after="0"/>
        <w:ind w:left="5272" w:right="0" w:hanging="0"/>
        <w:jc w:val="left"/>
        <w:outlineLvl w:val="1"/>
        <w:rPr>
          <w:rFonts w:ascii="Times New Roman" w:hAnsi="Times New Roman"/>
          <w:sz w:val="24"/>
          <w:szCs w:val="24"/>
        </w:rPr>
      </w:pPr>
      <w:bookmarkStart w:id="55" w:name="__RefHeading___Toc3134_759470205"/>
      <w:bookmarkEnd w:id="55"/>
      <w:r>
        <w:rPr>
          <w:rFonts w:ascii="Times New Roman" w:hAnsi="Times New Roman"/>
          <w:sz w:val="24"/>
          <w:szCs w:val="24"/>
        </w:rPr>
        <w:t>Приложение 5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5272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 предоставления Муниципальной услуги «Постановка многодетных семей на учет в целях бесплатного предоставления земельных участков» на территории городского округа Фрязино Московской области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5272" w:right="0" w:hanging="0"/>
        <w:jc w:val="left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widowControl w:val="false"/>
        <w:suppressAutoHyphens w:val="true"/>
        <w:bidi w:val="0"/>
        <w:spacing w:before="0" w:after="0"/>
        <w:ind w:left="5272" w:right="0" w:hanging="0"/>
        <w:jc w:val="left"/>
        <w:rPr>
          <w:rFonts w:ascii="Times New Roman" w:hAnsi="Times New Roman"/>
          <w:sz w:val="24"/>
          <w:szCs w:val="24"/>
        </w:rPr>
      </w:pPr>
      <w:r>
        <w:rPr/>
      </w:r>
    </w:p>
    <w:tbl>
      <w:tblPr>
        <w:tblW w:w="1015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13"/>
        <w:gridCol w:w="1623"/>
        <w:gridCol w:w="340"/>
        <w:gridCol w:w="342"/>
        <w:gridCol w:w="4307"/>
        <w:gridCol w:w="1279"/>
        <w:gridCol w:w="1550"/>
      </w:tblGrid>
      <w:tr>
        <w:trPr/>
        <w:tc>
          <w:tcPr>
            <w:tcW w:w="10154" w:type="dxa"/>
            <w:gridSpan w:val="7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6" w:name="Par613"/>
            <w:bookmarkEnd w:id="56"/>
            <w:r>
              <w:rPr>
                <w:rFonts w:ascii="Times New Roman" w:hAnsi="Times New Roman"/>
                <w:sz w:val="24"/>
                <w:szCs w:val="24"/>
              </w:rPr>
              <w:t>Согласие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субъектов персональных данных, указанных в документах (сведениях), представляемых заявителем, на обработку персональных данных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713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Я,</w:t>
            </w:r>
          </w:p>
        </w:tc>
        <w:tc>
          <w:tcPr>
            <w:tcW w:w="7891" w:type="dxa"/>
            <w:gridSpan w:val="5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1550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>
        <w:trPr/>
        <w:tc>
          <w:tcPr>
            <w:tcW w:w="10154" w:type="dxa"/>
            <w:gridSpan w:val="7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(указать фамилию, имя, отчество (при наличии)</w:t>
            </w:r>
          </w:p>
        </w:tc>
      </w:tr>
      <w:tr>
        <w:trPr/>
        <w:tc>
          <w:tcPr>
            <w:tcW w:w="10154" w:type="dxa"/>
            <w:gridSpan w:val="7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требованиями Федерального закона от 27.07.2006 № 152-ФЗ «О персональных данных» зарегистрирован ______________________________ по адресу: _________________________________________, документ, удостоверяющий личность:</w:t>
            </w:r>
          </w:p>
        </w:tc>
      </w:tr>
      <w:tr>
        <w:trPr/>
        <w:tc>
          <w:tcPr>
            <w:tcW w:w="3018" w:type="dxa"/>
            <w:gridSpan w:val="4"/>
            <w:tcBorders/>
          </w:tcPr>
          <w:p>
            <w:pPr>
              <w:pStyle w:val="ConsPlusNonformat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                                    </w:t>
            </w:r>
            <w:hyperlink w:anchor="Par638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2</w:t>
              </w:r>
            </w:hyperlink>
          </w:p>
          <w:p>
            <w:pPr>
              <w:pStyle w:val="ConsPlusNonformat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</w:t>
            </w:r>
          </w:p>
        </w:tc>
        <w:tc>
          <w:tcPr>
            <w:tcW w:w="7136" w:type="dxa"/>
            <w:gridSpan w:val="3"/>
            <w:tcBorders/>
          </w:tcPr>
          <w:p>
            <w:pPr>
              <w:pStyle w:val="ConsPlusNonformat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nformat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nformat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(указать наименование документа, номер, сведения о дате</w:t>
            </w:r>
          </w:p>
        </w:tc>
      </w:tr>
      <w:tr>
        <w:trPr/>
        <w:tc>
          <w:tcPr>
            <w:tcW w:w="10154" w:type="dxa"/>
            <w:gridSpan w:val="7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выдачи документа и выдавшем его органе) свободно, своей волей и в своем интересе даю свое информированное сознательное согласие на обработку моих персональных данных Администрацией городского округа Фрязино исключительно с целью постановки многодетной семьи на учет в целях бесплатного предоставления земельных участков согласно Закону Московской области № 73/2011-ОЗ «О бесплатном предоставлении земельных участков многодетным семьям в Московской области».</w:t>
            </w:r>
          </w:p>
        </w:tc>
      </w:tr>
      <w:tr>
        <w:trPr/>
        <w:tc>
          <w:tcPr>
            <w:tcW w:w="10154" w:type="dxa"/>
            <w:gridSpan w:val="7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Данное согласие дается на обработку персональных данных, как без использования средств автоматизации, так и с их использованием.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spacing w:before="114" w:after="114"/>
              <w:ind w:left="0" w:right="0"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ходе обработки заявления о постановке многодетной семьи на учет в целях бесплатного предоставления земельного участка, с персональными данными могут быть совершены следующие действия: сбор, запись, систематизация, накопление, хранение, уточнение (обновление, изменение), извлечение, использование, передача (предоставление, доступ), обезличивание, удаление, уничтожение персональных данных.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персональных данных, указанных в заявлении о постановке многодетной семьи на учет в целях бесплатного предоставления земельного участка, третьим лицам возможна в моих интересах в рамках межведомственного взаимодействия, а также в иных предусмотренных действующим законодательством Российской Федерации случаях.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firstLine="54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Данное согласие вступает в силу со дня его подписания и действует в течение неопределенного срока и может быть отозвано на основании письменного заявления в произвольной форме.</w:t>
            </w:r>
          </w:p>
        </w:tc>
      </w:tr>
      <w:tr>
        <w:trPr/>
        <w:tc>
          <w:tcPr>
            <w:tcW w:w="2336" w:type="dxa"/>
            <w:gridSpan w:val="2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firstLine="54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340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4649" w:type="dxa"/>
            <w:gridSpan w:val="2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2829" w:type="dxa"/>
            <w:gridSpan w:val="2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«__» _____ 20__</w:t>
            </w:r>
          </w:p>
        </w:tc>
      </w:tr>
      <w:tr>
        <w:trPr/>
        <w:tc>
          <w:tcPr>
            <w:tcW w:w="2336" w:type="dxa"/>
            <w:gridSpan w:val="2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340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4649" w:type="dxa"/>
            <w:gridSpan w:val="2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(ФИО (последнее при наличии) заявителя)</w:t>
            </w:r>
          </w:p>
        </w:tc>
        <w:tc>
          <w:tcPr>
            <w:tcW w:w="2829" w:type="dxa"/>
            <w:gridSpan w:val="2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</w:tbl>
    <w:p>
      <w:pPr>
        <w:pStyle w:val="ConsPlusNormal"/>
        <w:widowControl w:val="false"/>
        <w:bidi w:val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</w:t>
      </w:r>
      <w:r>
        <w:rPr>
          <w:rFonts w:ascii="Times New Roman" w:hAnsi="Times New Roman"/>
          <w:sz w:val="24"/>
          <w:szCs w:val="24"/>
        </w:rPr>
        <w:t>--------------------------------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bookmarkStart w:id="57" w:name="Par638"/>
      <w:bookmarkEnd w:id="57"/>
      <w:r>
        <w:rPr>
          <w:rFonts w:ascii="Times New Roman" w:hAnsi="Times New Roman"/>
          <w:sz w:val="24"/>
          <w:szCs w:val="24"/>
        </w:rPr>
        <w:t xml:space="preserve">        </w:t>
      </w:r>
      <w:r>
        <w:rPr>
          <w:rFonts w:ascii="Times New Roman" w:hAnsi="Times New Roman"/>
          <w:sz w:val="24"/>
          <w:szCs w:val="24"/>
        </w:rPr>
        <w:t>2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            </w:t>
      </w:r>
      <w:r>
        <w:rPr>
          <w:rFonts w:ascii="Times New Roman" w:hAnsi="Times New Roman"/>
          <w:sz w:val="24"/>
          <w:szCs w:val="24"/>
        </w:rPr>
        <w:t>Либо указывается фамилия, имя, отчество, адрес представителя субъекта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персональных      данных,      номер    основного    документа,    удостоверяющего    его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личность,    сведения    о    дате    выдачи    указанного    документа    и выдавшем его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органе,      реквизиты      доверенности    или    иного    документа,    подтверждающего</w:t>
      </w:r>
    </w:p>
    <w:p>
      <w:p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полномочия    этого    представителя    (при    получении согласия от представителя</w:t>
      </w:r>
    </w:p>
    <w:p>
      <w:pPr>
        <w:sectPr>
          <w:footerReference w:type="default" r:id="rId6"/>
          <w:type w:val="nextPage"/>
          <w:pgSz w:w="11906" w:h="16838"/>
          <w:pgMar w:left="1133" w:right="566" w:header="0" w:top="1440" w:footer="1440" w:bottom="1999" w:gutter="0"/>
          <w:pgNumType w:fmt="decimal"/>
          <w:formProt w:val="false"/>
          <w:textDirection w:val="lrTb"/>
          <w:docGrid w:type="default" w:linePitch="100" w:charSpace="0"/>
        </w:sectPr>
        <w:pStyle w:val="ConsPlusNonformat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субъекта персональных данных).</w:t>
      </w:r>
    </w:p>
    <w:p>
      <w:pPr>
        <w:pStyle w:val="ConsPlusNormal"/>
        <w:widowControl w:val="false"/>
        <w:numPr>
          <w:ilvl w:val="0"/>
          <w:numId w:val="0"/>
        </w:numPr>
        <w:suppressAutoHyphens w:val="true"/>
        <w:bidi w:val="0"/>
        <w:spacing w:before="0" w:after="0"/>
        <w:ind w:left="9354" w:right="0" w:hanging="0"/>
        <w:jc w:val="left"/>
        <w:outlineLvl w:val="1"/>
        <w:rPr>
          <w:rFonts w:ascii="Times New Roman" w:hAnsi="Times New Roman"/>
          <w:sz w:val="24"/>
          <w:szCs w:val="24"/>
        </w:rPr>
      </w:pPr>
      <w:bookmarkStart w:id="58" w:name="__RefHeading___Toc3978_759470205"/>
      <w:bookmarkEnd w:id="58"/>
      <w:r>
        <w:rPr>
          <w:rFonts w:ascii="Times New Roman" w:hAnsi="Times New Roman"/>
          <w:sz w:val="24"/>
          <w:szCs w:val="24"/>
        </w:rPr>
        <w:t>Приложение 6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9354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 предоставления Муниципальной услуги «Постановка многодетных семей на учет в целях бесплатного предоставления земельных» участков на территории городского округа Фрязино Московской области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9354" w:right="0" w:hanging="0"/>
        <w:jc w:val="left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widowControl w:val="false"/>
        <w:suppressAutoHyphens w:val="true"/>
        <w:bidi w:val="0"/>
        <w:spacing w:before="0" w:after="0"/>
        <w:ind w:left="9354" w:right="0" w:hanging="0"/>
        <w:jc w:val="left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/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/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/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bookmarkStart w:id="59" w:name="Par660"/>
      <w:bookmarkEnd w:id="59"/>
      <w:r>
        <w:rPr>
          <w:rFonts w:ascii="Times New Roman" w:hAnsi="Times New Roman"/>
          <w:b w:val="false"/>
          <w:bCs w:val="false"/>
          <w:sz w:val="24"/>
          <w:szCs w:val="24"/>
        </w:rPr>
        <w:t>Требования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к представлению документов (категорий документов),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необходимых для предоставления муниципальной услуги</w:t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4794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08"/>
        <w:gridCol w:w="1142"/>
        <w:gridCol w:w="2200"/>
        <w:gridCol w:w="1531"/>
        <w:gridCol w:w="1599"/>
        <w:gridCol w:w="1870"/>
        <w:gridCol w:w="1079"/>
        <w:gridCol w:w="2765"/>
      </w:tblGrid>
      <w:tr>
        <w:trPr/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Категория документа</w:t>
            </w: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Наименование документа</w:t>
            </w: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При подаче в Администрацию</w:t>
            </w: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При электронной подаче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посредством РПГУ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При подаче иными способами (по электронной почте, почтовым отправлением)</w:t>
            </w:r>
          </w:p>
        </w:tc>
      </w:tr>
      <w:tr>
        <w:trPr/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1</w:t>
            </w: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2</w:t>
            </w: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3</w:t>
            </w: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4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5</w:t>
            </w:r>
          </w:p>
        </w:tc>
      </w:tr>
      <w:tr>
        <w:trPr/>
        <w:tc>
          <w:tcPr>
            <w:tcW w:w="147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Документы, необходимые для предоставления муниципальной услуги и обязательные для представления заявителем</w:t>
            </w:r>
          </w:p>
        </w:tc>
      </w:tr>
      <w:tr>
        <w:trPr/>
        <w:tc>
          <w:tcPr>
            <w:tcW w:w="59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Запрос</w:t>
            </w:r>
          </w:p>
        </w:tc>
        <w:tc>
          <w:tcPr>
            <w:tcW w:w="31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Запрос должен быть подписан собственноручной подписью заявителя</w:t>
            </w:r>
          </w:p>
        </w:tc>
        <w:tc>
          <w:tcPr>
            <w:tcW w:w="29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Заполняется интерактивная форма запроса</w:t>
            </w: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Запрос должен быть подписан собственноручной подписью заявителя</w:t>
            </w:r>
          </w:p>
        </w:tc>
      </w:tr>
      <w:tr>
        <w:trPr/>
        <w:tc>
          <w:tcPr>
            <w:tcW w:w="2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Документ,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удостоверяющий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личность</w:t>
            </w: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1.1. Паспорт гражданина Российской Федерации</w:t>
            </w: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1.2. Электронный образ документа не предоставляется, заявитель авторизуется на РПГУ посредством подтвержденной учетной записи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ЕСИА)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26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1.3. Паспорт гражданина СССР</w:t>
            </w: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1.4. Предоставляется электронный образ документа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26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1.5. Временное удостоверение личности гражданина Российской Федерации</w:t>
            </w: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1.6. Предоставляется электронный образ документа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26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1.7. Военный билет</w:t>
            </w: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1.8. Предоставляется электронный образ документа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2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Документы, выданные компетентными органами иностранных государств в удостоверение актов гражданского состояния, совершенных вне пределов территории Российской Федерации по законам соответствующих иностранных государств, подтверждающие родственные отношения членов многодетной семьи</w:t>
            </w: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 о рождении (усыновлении, удочерении) детей</w:t>
            </w:r>
          </w:p>
        </w:tc>
        <w:tc>
          <w:tcPr>
            <w:tcW w:w="31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9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2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26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 о заключении (расторжении) брака</w:t>
            </w:r>
          </w:p>
        </w:tc>
        <w:tc>
          <w:tcPr>
            <w:tcW w:w="313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4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7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6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 о смерти супруга (и)</w:t>
            </w:r>
          </w:p>
        </w:tc>
        <w:tc>
          <w:tcPr>
            <w:tcW w:w="313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4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7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Согласие на обработку персональных данных</w:t>
            </w: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Согласие субъектов персональных данных, указанных в документах, представляемых заявителем, на обработку персональных данных в соответствии с Федеральным законом от 27.07.2006 N 152-ФЗ "О персональных данных"</w:t>
            </w: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</w:t>
            </w: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</w:t>
            </w:r>
          </w:p>
        </w:tc>
      </w:tr>
      <w:tr>
        <w:trPr>
          <w:trHeight w:val="1666" w:hRule="atLeast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Документы, подтверждающие обучение ребенка (детей) в возрасте от 18 до 23 лет по очной форме обучения</w:t>
            </w: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Документы, подтверждающие обучение ребенка (детей) в возрасте от 18 до 23 лет в образовательных организациях всех типов по очной форме обучения</w:t>
            </w: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</w:t>
            </w: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sz w:val="20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</w:t>
            </w:r>
          </w:p>
        </w:tc>
      </w:tr>
      <w:tr>
        <w:trPr/>
        <w:tc>
          <w:tcPr>
            <w:tcW w:w="147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Документы, необходимые для предоставления муниципальной услуги и представляемые заявителем по собственной инициативе</w:t>
            </w:r>
          </w:p>
        </w:tc>
      </w:tr>
      <w:tr>
        <w:trPr/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Документ, подтверждающий место жительства на территории Московской области не менее 10 лет непрерывно на день подачи заявления о постановке на учет</w:t>
            </w:r>
          </w:p>
        </w:tc>
        <w:tc>
          <w:tcPr>
            <w:tcW w:w="3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Документы, удостоверяющие гражданство Российской Федерации заявителя и членов многодетной семьи заявителя</w:t>
            </w:r>
          </w:p>
        </w:tc>
        <w:tc>
          <w:tcPr>
            <w:tcW w:w="3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 о государственной регистрации актов гражданского состояния, выданные органами записи актов гражданского состояния, образованными органами государственной власти субъектов Российской Федерации, подтверждающие родственные отношения членов многодетной семьи (сведения о рождении (усыновлении, удочерении) детей, о заключении (расторжении) брака, о смерти супруга (и)</w:t>
            </w:r>
          </w:p>
        </w:tc>
        <w:tc>
          <w:tcPr>
            <w:tcW w:w="3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 о лишении родительских прав или ограничении в родительских правах на ребенка (детей), в отношении которого (которых) заявитель лишен родительских прав или ограничен в родительских правах</w:t>
            </w:r>
          </w:p>
        </w:tc>
        <w:tc>
          <w:tcPr>
            <w:tcW w:w="3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 об отмене усыновления ребенка (детей)</w:t>
            </w:r>
          </w:p>
        </w:tc>
        <w:tc>
          <w:tcPr>
            <w:tcW w:w="3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 об установлении опеки и попечительства в отношении ребенка (детей), оставшихся без попечения родителей</w:t>
            </w:r>
          </w:p>
        </w:tc>
        <w:tc>
          <w:tcPr>
            <w:tcW w:w="3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 о нахождении ребенка (детей) на полном государственном обеспечении</w:t>
            </w:r>
          </w:p>
        </w:tc>
        <w:tc>
          <w:tcPr>
            <w:tcW w:w="3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 (земельные участки, жилые дома (их части) на территории Российской Федерации (сведения с 1997 года)</w:t>
            </w:r>
          </w:p>
        </w:tc>
        <w:tc>
          <w:tcPr>
            <w:tcW w:w="3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Выписка из архива о наличии либо отсутствии объектов недвижимого имущества (земельных участков, жилых домов (их частей) на праве собственности на территории Московской области (сведения до 1997 года)</w:t>
            </w:r>
          </w:p>
        </w:tc>
        <w:tc>
          <w:tcPr>
            <w:tcW w:w="3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Документы, содержащие информацию о постановке на учет и предоставлении членам многодетной семьи заявителя земельного участка в органе местного самоуправления другого городского округа Московской области</w:t>
            </w:r>
          </w:p>
        </w:tc>
        <w:tc>
          <w:tcPr>
            <w:tcW w:w="3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Документы, содержащие информацию о том, что члены многодетной семьи стоят на учете в качестве нуждающихся в жилых помещениях в Московской области другого городского округа Московской области</w:t>
            </w:r>
          </w:p>
        </w:tc>
        <w:tc>
          <w:tcPr>
            <w:tcW w:w="3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Документы, содержащие информацию о предоставлении членам многодетной семьи заявителя меры социальной поддержки - единовременной денежной выплаты взамен предоставления земельного участка другого городского округа Московской области</w:t>
            </w:r>
          </w:p>
        </w:tc>
        <w:tc>
          <w:tcPr>
            <w:tcW w:w="3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>
        <w:trPr/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Документы, содержащие информацию о нахождении членов многодетной семьи заявителя на учете в качестве нуждающихся в жилых помещениях в Московской области другого городского округа Московской области</w:t>
            </w:r>
          </w:p>
        </w:tc>
        <w:tc>
          <w:tcPr>
            <w:tcW w:w="3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электронный образ документа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ind w:lef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0"/>
                <w:u w:val="none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>
      <w:pPr>
        <w:pStyle w:val="Normal"/>
        <w:widowControl w:val="false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0"/>
          <w:u w:val="none"/>
        </w:rPr>
      </w:r>
    </w:p>
    <w:p>
      <w:pPr>
        <w:sectPr>
          <w:footerReference w:type="default" r:id="rId7"/>
          <w:type w:val="nextPage"/>
          <w:pgSz w:orient="landscape" w:w="16838" w:h="11906"/>
          <w:pgMar w:left="1440" w:right="1440" w:header="0" w:top="1133" w:footer="566" w:bottom="1125" w:gutter="0"/>
          <w:pgNumType w:fmt="decimal"/>
          <w:formProt w:val="false"/>
          <w:textDirection w:val="lrTb"/>
          <w:docGrid w:type="default" w:linePitch="100" w:charSpace="0"/>
        </w:sectPr>
        <w:pStyle w:val="Normal"/>
        <w:widowControl w:val="false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0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0"/>
          <w:u w:val="none"/>
        </w:rPr>
      </w:r>
    </w:p>
    <w:p>
      <w:pPr>
        <w:pStyle w:val="ConsPlusNormal"/>
        <w:widowControl w:val="false"/>
        <w:numPr>
          <w:ilvl w:val="0"/>
          <w:numId w:val="0"/>
        </w:numPr>
        <w:suppressAutoHyphens w:val="true"/>
        <w:bidi w:val="0"/>
        <w:spacing w:before="0" w:after="0"/>
        <w:ind w:left="5272" w:right="0" w:hanging="0"/>
        <w:jc w:val="left"/>
        <w:outlineLvl w:val="1"/>
        <w:rPr>
          <w:rFonts w:ascii="Times New Roman" w:hAnsi="Times New Roman"/>
          <w:sz w:val="24"/>
          <w:szCs w:val="24"/>
        </w:rPr>
      </w:pPr>
      <w:bookmarkStart w:id="60" w:name="__RefHeading___Toc3142_759470205"/>
      <w:bookmarkEnd w:id="60"/>
      <w:r>
        <w:rPr>
          <w:rFonts w:ascii="Times New Roman" w:hAnsi="Times New Roman"/>
          <w:sz w:val="24"/>
          <w:szCs w:val="24"/>
        </w:rPr>
        <w:t>Приложение 7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5272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 предоставления Муниципальной услуги «Постановка многодетных семей на учет в целях бесплатного предоставления земельных участков» на территории городского округа Фрязино Московской области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5272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5272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5272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before="0" w:after="0"/>
        <w:ind w:left="5272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bookmarkStart w:id="61" w:name="Par764"/>
      <w:bookmarkEnd w:id="61"/>
      <w:r>
        <w:rPr>
          <w:rFonts w:ascii="Times New Roman" w:hAnsi="Times New Roman"/>
          <w:sz w:val="24"/>
          <w:szCs w:val="24"/>
        </w:rPr>
        <w:t>Форма</w:t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запроса решения об отказе в приеме документов,</w:t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необходимых для предоставления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(оформляется на официальном бланке Администрации)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35"/>
        <w:gridCol w:w="4534"/>
      </w:tblGrid>
      <w:tr>
        <w:trPr/>
        <w:tc>
          <w:tcPr>
            <w:tcW w:w="4535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4534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Кому:</w:t>
            </w:r>
          </w:p>
        </w:tc>
      </w:tr>
      <w:tr>
        <w:trPr/>
        <w:tc>
          <w:tcPr>
            <w:tcW w:w="4535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4534" w:type="dxa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4535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453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4535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4534" w:type="dxa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 заявителя)</w:t>
            </w:r>
          </w:p>
        </w:tc>
      </w:tr>
      <w:tr>
        <w:trPr/>
        <w:tc>
          <w:tcPr>
            <w:tcW w:w="9069" w:type="dxa"/>
            <w:gridSpan w:val="2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 отказе в приеме документов, необходимых для предоставления муниципальной услуги «Постановка многодетных семей на учет в целях бесплатного предоставления земельных участков»</w:t>
            </w:r>
          </w:p>
        </w:tc>
      </w:tr>
      <w:tr>
        <w:trPr/>
        <w:tc>
          <w:tcPr>
            <w:tcW w:w="9069" w:type="dxa"/>
            <w:gridSpan w:val="2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firstLine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Законом Московской области №73/2011-ОЗ «О бесплатном предоставлении земельных участков многодетным семьям в Московской области», Административным регламентом предоставления муниципальной услуги «Постановка многодетных семей на учет в целях бесплатного предоставления земельных участков», утвержденным постановлением администрации городского округа Фрязино от _____________ №________, (далее - Административный регламент) в приеме запроса о предоставлении муниципальной услуги «Постановка многодетных семей на учет в целях бесплатного предоставления земельных участков» (далее соответственно - запрос, муниципальная услуга) и документов, необходимых для предоставления муниципальной услуги, Вам отказано по следующему основанию:</w:t>
            </w:r>
          </w:p>
        </w:tc>
      </w:tr>
    </w:tbl>
    <w:p>
      <w:pPr>
        <w:pStyle w:val="ConsPlusNormal"/>
        <w:widowControl w:val="false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114"/>
        <w:gridCol w:w="3008"/>
        <w:gridCol w:w="2949"/>
      </w:tblGrid>
      <w:tr>
        <w:trPr/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соответствующий подпунк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 пункта 9.1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регламента, в котором содержится основание для отказа в приеме документов, необходимых для предоставления муниципальной услуги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основания для отказа в приеме документов, необходимых для предоставления муниципальной услуги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Разъяснение причины принятия решения об отказе в 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</w:tbl>
    <w:p>
      <w:pPr>
        <w:pStyle w:val="ConsPlusNormal"/>
        <w:widowControl w:val="false"/>
        <w:bidi w:val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759"/>
        <w:gridCol w:w="965"/>
        <w:gridCol w:w="3346"/>
      </w:tblGrid>
      <w:tr>
        <w:trPr/>
        <w:tc>
          <w:tcPr>
            <w:tcW w:w="9070" w:type="dxa"/>
            <w:gridSpan w:val="3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информируем:</w:t>
            </w:r>
          </w:p>
        </w:tc>
      </w:tr>
      <w:tr>
        <w:trPr/>
        <w:tc>
          <w:tcPr>
            <w:tcW w:w="9070" w:type="dxa"/>
            <w:gridSpan w:val="3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9070" w:type="dxa"/>
            <w:gridSpan w:val="3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</w:t>
            </w:r>
          </w:p>
        </w:tc>
      </w:tr>
      <w:tr>
        <w:trPr/>
        <w:tc>
          <w:tcPr>
            <w:tcW w:w="4759" w:type="dxa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965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righ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3346" w:type="dxa"/>
            <w:tcBorders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4759" w:type="dxa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(уполномоченное должностное лицо Администрации)</w:t>
            </w:r>
          </w:p>
        </w:tc>
        <w:tc>
          <w:tcPr>
            <w:tcW w:w="965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3346" w:type="dxa"/>
            <w:tcBorders>
              <w:top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(подпись, фамилия, инициалы)</w:t>
            </w:r>
          </w:p>
        </w:tc>
      </w:tr>
      <w:tr>
        <w:trPr/>
        <w:tc>
          <w:tcPr>
            <w:tcW w:w="4759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965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sz w:val="24"/>
                <w:szCs w:val="24"/>
              </w:rPr>
            </w:r>
          </w:p>
        </w:tc>
        <w:tc>
          <w:tcPr>
            <w:tcW w:w="3346" w:type="dxa"/>
            <w:tcBorders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 _______________ 20__</w:t>
            </w:r>
          </w:p>
        </w:tc>
      </w:tr>
    </w:tbl>
    <w:p>
      <w:pPr>
        <w:pStyle w:val="ConsPlusNormal"/>
        <w:widowControl w:val="false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>
      <w:pPr>
        <w:pStyle w:val="ConsPlusNormal"/>
        <w:widowControl w:val="false"/>
        <w:numPr>
          <w:ilvl w:val="0"/>
          <w:numId w:val="0"/>
        </w:numPr>
        <w:suppressAutoHyphens w:val="true"/>
        <w:bidi w:val="0"/>
        <w:spacing w:before="0" w:after="0"/>
        <w:ind w:left="5272" w:right="0" w:hanging="0"/>
        <w:jc w:val="left"/>
        <w:outlineLvl w:val="1"/>
        <w:rPr>
          <w:rFonts w:ascii="Times New Roman" w:hAnsi="Times New Roman"/>
          <w:sz w:val="24"/>
          <w:szCs w:val="24"/>
        </w:rPr>
      </w:pPr>
      <w:bookmarkStart w:id="62" w:name="__RefHeading___Toc3144_759470205"/>
      <w:bookmarkEnd w:id="62"/>
      <w:r>
        <w:rPr>
          <w:rFonts w:ascii="Times New Roman" w:hAnsi="Times New Roman"/>
          <w:sz w:val="24"/>
          <w:szCs w:val="24"/>
        </w:rPr>
        <w:t>Приложение 8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5272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 предоставления Муниципальной услуги «Постановка многодетных семей на учет в целях бесплатного предоставления земельных участков» на территории городского округа Фрязино Московской области</w:t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bookmarkStart w:id="63" w:name="Par816"/>
      <w:bookmarkEnd w:id="63"/>
      <w:r>
        <w:rPr>
          <w:rFonts w:ascii="Times New Roman" w:hAnsi="Times New Roman"/>
          <w:b w:val="false"/>
          <w:bCs w:val="false"/>
          <w:sz w:val="24"/>
          <w:szCs w:val="24"/>
        </w:rPr>
        <w:t>Перечень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общих признаков, по которым объединяются категории 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заявителей, а также комбинации признаков заявителей, каждая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из которых соответствует одному варианту предоставления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04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83"/>
        <w:gridCol w:w="4309"/>
        <w:gridCol w:w="4253"/>
      </w:tblGrid>
      <w:tr>
        <w:trPr/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64" w:name="__RefHeading___Toc3146_759470205"/>
            <w:bookmarkEnd w:id="64"/>
            <w:r>
              <w:rPr>
                <w:rFonts w:ascii="Times New Roman" w:hAnsi="Times New Roman"/>
                <w:sz w:val="24"/>
                <w:szCs w:val="24"/>
              </w:rPr>
              <w:t>Общие признаки, по которым объединяются категории заявителей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 w:eastAsia="Arial" w:cs="Courier New"/>
                <w:b w:val="false"/>
                <w:b w:val="false"/>
                <w:i w:val="false"/>
                <w:i w:val="false"/>
                <w:strike w:val="false"/>
                <w:dstrike w:val="false"/>
                <w:color w:val="auto"/>
                <w:kern w:val="2"/>
                <w:sz w:val="24"/>
                <w:szCs w:val="24"/>
                <w:u w:val="none"/>
                <w:lang w:val="ru-RU" w:eastAsia="zh-CN" w:bidi="hi-IN"/>
              </w:rPr>
            </w:pPr>
            <w:r>
              <w:rPr>
                <w:rFonts w:eastAsia="Arial" w:cs="Courier New" w:ascii="Times New Roman" w:hAnsi="Times New Roman"/>
                <w:b w:val="false"/>
                <w:i w:val="false"/>
                <w:strike w:val="false"/>
                <w:dstrike w:val="false"/>
                <w:color w:val="auto"/>
                <w:kern w:val="2"/>
                <w:sz w:val="24"/>
                <w:szCs w:val="24"/>
                <w:u w:val="none"/>
                <w:lang w:val="ru-RU" w:eastAsia="zh-CN" w:bidi="hi-IN"/>
              </w:rPr>
              <w:t>№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признаки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Категории заявителей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 лицо (гражданин Российской Федерации)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Один из родителей, одинокая(ий) мать (отец), усыновитель, отчим (мачеха), указанные в подпункте 2.2.1 пункта 2.2 Административного регламента</w:t>
            </w:r>
          </w:p>
        </w:tc>
      </w:tr>
      <w:tr>
        <w:trPr/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5" w:name="__RefHeading___Toc3148_759470205"/>
            <w:bookmarkEnd w:id="65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 w:eastAsia="Arial" w:cs="Courier New"/>
                <w:b w:val="false"/>
                <w:b w:val="false"/>
                <w:i w:val="false"/>
                <w:i w:val="false"/>
                <w:strike w:val="false"/>
                <w:dstrike w:val="false"/>
                <w:color w:val="auto"/>
                <w:kern w:val="2"/>
                <w:sz w:val="24"/>
                <w:szCs w:val="24"/>
                <w:u w:val="none"/>
                <w:lang w:val="ru-RU" w:eastAsia="zh-CN" w:bidi="hi-IN"/>
              </w:rPr>
            </w:pPr>
            <w:r>
              <w:rPr>
                <w:rFonts w:eastAsia="Arial" w:cs="Courier New" w:ascii="Times New Roman" w:hAnsi="Times New Roman"/>
                <w:b w:val="false"/>
                <w:i w:val="false"/>
                <w:strike w:val="false"/>
                <w:dstrike w:val="false"/>
                <w:color w:val="auto"/>
                <w:kern w:val="2"/>
                <w:sz w:val="24"/>
                <w:szCs w:val="24"/>
                <w:u w:val="none"/>
                <w:lang w:val="ru-RU" w:eastAsia="zh-CN" w:bidi="hi-IN"/>
              </w:rPr>
              <w:t>№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Комбинации признаков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предоставления муниципальной услуги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 лицо (гражданин Российской Федерации) - один из родителей (одинокая(ий) мать (отец), усыновитель, отчим (мачеха), указанные в подпункте 2.2.1 пункта 2.2 Административного регламента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Вариант предоставления муниципальной услуги, указанный в подпункте 17.1.1 пункта 17.1 Административного регламента</w:t>
            </w:r>
          </w:p>
        </w:tc>
      </w:tr>
    </w:tbl>
    <w:p>
      <w:pPr>
        <w:pStyle w:val="ConsPlusNormal"/>
        <w:widowControl w:val="false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ectPr>
          <w:footerReference w:type="default" r:id="rId8"/>
          <w:type w:val="nextPage"/>
          <w:pgSz w:w="11906" w:h="16838"/>
          <w:pgMar w:left="1133" w:right="566" w:header="0" w:top="1440" w:footer="1440" w:bottom="1999" w:gutter="0"/>
          <w:pgNumType w:fmt="decimal"/>
          <w:formProt w:val="false"/>
          <w:textDirection w:val="lrTb"/>
          <w:docGrid w:type="default" w:linePitch="100" w:charSpace="0"/>
        </w:sectPr>
        <w:pStyle w:val="ConsPlus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widowControl w:val="false"/>
        <w:numPr>
          <w:ilvl w:val="0"/>
          <w:numId w:val="0"/>
        </w:numPr>
        <w:suppressAutoHyphens w:val="true"/>
        <w:bidi w:val="0"/>
        <w:spacing w:before="0" w:after="0"/>
        <w:ind w:left="10488" w:right="0" w:hanging="0"/>
        <w:jc w:val="left"/>
        <w:outlineLvl w:val="1"/>
        <w:rPr>
          <w:rFonts w:ascii="Times New Roman" w:hAnsi="Times New Roman"/>
          <w:sz w:val="24"/>
          <w:szCs w:val="24"/>
        </w:rPr>
      </w:pPr>
      <w:bookmarkStart w:id="66" w:name="__RefHeading___Toc3996_759470205"/>
      <w:bookmarkEnd w:id="66"/>
      <w:r>
        <w:rPr>
          <w:rFonts w:ascii="Times New Roman" w:hAnsi="Times New Roman"/>
          <w:sz w:val="24"/>
          <w:szCs w:val="24"/>
        </w:rPr>
        <w:t>Приложение 9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10488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 предоставления Муниципальной услуги «Постановка многодетных семей на учет в целях бесплатного предоставления земельных участков» на территории городского округа Фрязино Московской области</w:t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bookmarkStart w:id="67" w:name="Par851"/>
      <w:bookmarkEnd w:id="67"/>
      <w:r>
        <w:rPr>
          <w:rFonts w:ascii="Times New Roman" w:hAnsi="Times New Roman"/>
          <w:b w:val="false"/>
          <w:bCs w:val="false"/>
          <w:sz w:val="24"/>
          <w:szCs w:val="24"/>
        </w:rPr>
        <w:t>Описание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административных действий (процедур) в зависимости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от варианта предоставления муниципальной услуги</w:t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ConsPlusNormal"/>
        <w:bidi w:val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bidi w:val="0"/>
        <w:ind w:left="0" w:right="0" w:hanging="0"/>
        <w:jc w:val="center"/>
        <w:outlineLvl w:val="2"/>
        <w:rPr>
          <w:b w:val="false"/>
          <w:b w:val="false"/>
          <w:bCs w:val="false"/>
        </w:rPr>
      </w:pPr>
      <w:bookmarkStart w:id="68" w:name="__RefHeading___Toc3152_759470205"/>
      <w:bookmarkEnd w:id="68"/>
      <w:r>
        <w:rPr>
          <w:rFonts w:ascii="Times New Roman" w:hAnsi="Times New Roman"/>
          <w:b w:val="false"/>
          <w:bCs w:val="false"/>
          <w:sz w:val="24"/>
          <w:szCs w:val="24"/>
        </w:rPr>
        <w:t>Вариант предоставления муниципальной услуги</w:t>
      </w:r>
    </w:p>
    <w:p>
      <w:pPr>
        <w:pStyle w:val="ConsPlusNormal"/>
        <w:bidi w:val="0"/>
        <w:ind w:left="0" w:right="0" w:hanging="0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в соответствии с пунктом 17.1 Административного регламента</w:t>
      </w:r>
    </w:p>
    <w:p>
      <w:pPr>
        <w:pStyle w:val="Style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6153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437"/>
        <w:gridCol w:w="3179"/>
        <w:gridCol w:w="2492"/>
        <w:gridCol w:w="2383"/>
        <w:gridCol w:w="5662"/>
      </w:tblGrid>
      <w:tr>
        <w:trPr/>
        <w:tc>
          <w:tcPr>
            <w:tcW w:w="16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69" w:name="__RefHeading___Toc3154_759470205"/>
            <w:bookmarkEnd w:id="69"/>
            <w:r>
              <w:rPr>
                <w:rFonts w:ascii="Times New Roman" w:hAnsi="Times New Roman"/>
                <w:sz w:val="24"/>
                <w:szCs w:val="24"/>
              </w:rPr>
              <w:t>1. Прием запроса и документов и (или) информации, необходимых для предоставления муниципальной услуги</w:t>
            </w:r>
          </w:p>
        </w:tc>
      </w:tr>
      <w:tr>
        <w:trPr/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выполнения административного действия (процедуры)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выполнения административного действия (процедуры)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>
        <w:trPr/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РПГУ/ВИС/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и предварительная проверка запроса и документов и (или) информации, необходимых для предоставления муниципальной услуги, в том числе на предмет наличия основания для отказа в приеме документов, необходимых для предоставления муниципальной услуги, регистрация запроса или принятие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(Один) рабочий день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представленных заявителем запроса и документов и (или) информации, необходимых 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Основанием для начала административного действия (процедуры) является поступление от заявителя запроса.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Запрос оформляется в соответствии с Приложением 4 к Административному регламенту.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запросу прилагаются документы, указанные в пункте 8.1 Административного регламента.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Заявителем по собственной инициативе могут быть представлены документы, указанные в пункте 8.2 Административного регламента.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Запрос может быть подан заявителем посредством РПГУ, в Администрацию лично, по электронной почте, почтовым отправлением.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запроса в Администрацию лично, по электронной почте, почтовым отправлением, должностное лицо, муниципальный служащий, работник Администрации устанавливает соответствие личности заявителя документам, удостоверяющим личность.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лицо, муниципальный служащий, работник Администрации, работник МФЦ проверяют запрос на предмет наличия оснований для отказа в приеме документов, необходимых для предоставления муниципальной услуги, предусмотренных подразделом 9 Административного регламента.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наличии таких оснований должностное лицо, муниципальный служащий, работник Администрации, работник МФЦ формирует решение об отказе в приеме документов, необходимых для предоставления муниципальной услуги, по форме согласно Приложению 7 к Административному регламенту.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Указанное решение подписывается усиленной квалифицированной электронной подписью уполномоченным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почте, почтовым отправлением, выдается заявителю в Администрации в срок не позднее 30 (Тридцати) минут с момента получения от него документов.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случае, если такие основания отсутствуют, должностное лицо, муниципальный служащий, работник Администрации, работник МФЦ регистрируют запрос.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Результатом административного действия (процедуры) является регистрация запроса или направление (выдача) заявителю решения об отказе в приеме документов, необходимых для предоставления муниципальной услуги.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административного действия фиксируется на РПГУ, ВИС</w:t>
            </w:r>
          </w:p>
        </w:tc>
      </w:tr>
      <w:tr>
        <w:trPr/>
        <w:tc>
          <w:tcPr>
            <w:tcW w:w="16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70" w:name="__RefHeading___Toc3156_759470205"/>
            <w:bookmarkEnd w:id="70"/>
            <w:r>
              <w:rPr>
                <w:rFonts w:ascii="Times New Roman" w:hAnsi="Times New Roman"/>
                <w:sz w:val="24"/>
                <w:szCs w:val="24"/>
              </w:rPr>
              <w:t>2. Межведомственное информационное взаимодействие</w:t>
            </w:r>
          </w:p>
        </w:tc>
      </w:tr>
      <w:tr>
        <w:trPr/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выполнения административного действия (процедуры)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выполнения административного действия (процедуры)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>
        <w:trPr/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распоряжении у органов и организаций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муниципальной услуги, документов и (или) сведений, находящихся в распоряжении у органов, организаций.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Межведомственные информационные запросы направляются в: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Министерство внутренних дел Российской Федерации.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этом для предоставления муниципальной услуги запрашиваются: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из основного документа, удостоверяющего личность гражданина Российской Федерации, в отношении заявителя и членов многодетной семьи заявителя, включая ФИО (последнее при наличии), дата рождения, серия и номер документа, удостоверяющего личность гражданина Российской Федерации, кем и когда он выдан;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сведения, подтверждающие место жительства на территории Московской области заявителя, его супруги (и) (не менее 5 лет) и их детей, включая адрес регистрации по месту жительства;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документах, удостоверяющих гражданство Российской Федерации заявителя и членов многодетной семьи заявителя, включая гражданство заявителя и членов многодетной семьи заявителя;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Федеральную налоговую службу Российской Федерации.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этом для предоставления муниципальной услуги запрашиваются: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государственной регистрации актов гражданского состояния, выданные органами записи актов гражданского состояния, образованными органами государственной власти субъектов Российской Федерации, подтверждающие родственные отношения членов многодетной семьи (сведения о рождении (усыновлении, удочерении) детей, о заключении (расторжении) брака, о смерти супруга (и), включая ФИО (последнее при наличии) ребенка (детей), дата его рождения, серия и номер свидетельства о рождении ребенка (детей), кем и когда оно выдано, а также номер и дата актовой записи, ФИО (последнее при наличии) родителей, дата заключения (расторжения) брака, серия и номер свидетельства о заключении (расторжении) брака, кем и когда оно выдано, дата смерти супруга (и);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Фонде пенсионного и социального страхования Российской Федерации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этом для предоставления муниципальной услуги запрашиваются: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лишении родительских прав или ограничении в родительских правах на ребенка (детей), в отношении которого (которых) заявитель лишен родительских прав или ограничен в родительских правах, включая дату лишения родительских прав или ограничения в родительских правах на ребенка (детей), номер решения кем и когда оно выдано, ФИО (последнее при наличии) ребенка (детей), в отношении которых родители лишены или ограничены в родительских правах;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отмене усыновления ребенка (детей), включая дату отмены усыновления на ребенка (детей), номер решения кем и когда оно выдано, ФИО (последнее при наличии) ребенка (детей), в отношении которых отменено усыновление;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установлении опеки и попечительства в отношении ребенка (детей), оставшихся без попечения родителей, включая дату установлении опеки и попечительства на ребенка (детей), номер решения кем и когда оно выдано, ФИО (последнее при наличии) ребенка (детей), в отношении которых установлена опека и попечительство;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нахождении ребенка (детей) на полном государственном обеспечении, включая дату о помещении ребенка (детей) на полное государственное обеспечение, номер решения кем и когда оно выдано, ФИО (последнее при наличии) ребенка (детей), помещенного на полное государственное обеспечение;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Федеральную службу государственной регистрации, кадастра и картографии.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этом для предоставления муниципальной услуги запрашиваются: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 (земельные участки, жилые дома (строения) на территории Российской Федерации (сведения с 1997 года), включающая вид объекта недвижимости и его назначение, его кадастровый номер и площадь, адрес месторасположения объекта, дата и номер государственной регистрации права, основание регистрации права, вид права, вид разрешенного использования, наличие или отсутствие ограничений и обременений;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Государственное бюджетное учреждение Московской области «Московское областное бюро технической инвентаризации».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этом для предоставления муниципальной услуги запрашиваются: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архива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года), включающая вид объекта недвижимости и его назначение, его кадастровый номер и площадь, адрес месторасположения объекта, дата и номер государственной регистрации права, основание регистрации права, вид права, вид разрешенного использования, наличие или отсутствие ограничений и обременений;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органы местного самоуправления городских округов Московской области.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этом для предоставления муниципальной услуги запрашиваются: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сведения, содержащие информацию о постановке на учет и предоставлении членам многодетной семьи заявителя земельного участка в органе местного самоуправления городского округа Московской области, включая дату постановки на учет (предоставления) членам многодетной семьи заявителя земельного участка).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Результатом административного действия является направление межведомственного информационного запроса.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>
        <w:trPr/>
        <w:tc>
          <w:tcPr>
            <w:tcW w:w="24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5 (Пяти) рабочих дней</w:t>
            </w:r>
          </w:p>
        </w:tc>
        <w:tc>
          <w:tcPr>
            <w:tcW w:w="23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поступления ответа на межведомственные информационные запросы.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Результатом административного действия является получение ответа на межведомственный информационный запрос.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>
        <w:trPr/>
        <w:tc>
          <w:tcPr>
            <w:tcW w:w="16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71" w:name="__RefHeading___Toc3158_759470205"/>
            <w:bookmarkEnd w:id="71"/>
            <w:r>
              <w:rPr>
                <w:rFonts w:ascii="Times New Roman" w:hAnsi="Times New Roman"/>
                <w:sz w:val="24"/>
                <w:szCs w:val="24"/>
              </w:rPr>
              <w:t>3. Принятие решения о предоставлении (об отказе в предоставлении) муниципальной услуги</w:t>
            </w:r>
          </w:p>
        </w:tc>
      </w:tr>
      <w:tr>
        <w:trPr/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выполнения административного действия (процедуры)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выполнения административного действия (процедуры)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>
        <w:trPr/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отсутствия или наличия оснований для отказа в предоставлении муниципальной услуги, подготовка проекта решения о предоставлении (об отказе в предоставлении) муниципальной услуги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(Один) рабочий день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или наличие основания для отказа в предоставлении муниципальной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и формирует в ВИС проект решения о предоставлении муниципальной услуги по форме согласно Приложению 1 к Административному регламенту или об отказе в ее предоставлении по форме согласно Приложению 2 к Административному регламенту.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Результатом административного действия является установление наличия или отсутствия оснований для отказа в предоставлении муниципальной услуги, принятие решения о предоставлении муниципальной услуги или об отказе в ее предоставлении.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фиксируется в виде проекта решения о предоставлении муниципальной услуги или об отказе в ее предоставлении в ВИС</w:t>
            </w:r>
          </w:p>
        </w:tc>
      </w:tr>
      <w:tr>
        <w:trPr/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проекта решения о предоставлении (об отказе в предоставлении) муниципальной услуги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(Один) рабочий день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муниципальной услуги заявителю.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о предоставлении (об отказе в предоставлении) муниципальной услуги принимается в течение 1 (Одного) рабочего дня.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муниципальной услуги или отказ в ее предоставлении.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фиксируется в ВИС в виде решения о предоставлении муниципальной услуги или об отказе в ее предоставлении в ВИС</w:t>
            </w:r>
          </w:p>
        </w:tc>
      </w:tr>
      <w:tr>
        <w:trPr/>
        <w:tc>
          <w:tcPr>
            <w:tcW w:w="16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72" w:name="__RefHeading___Toc3160_759470205"/>
            <w:bookmarkEnd w:id="72"/>
            <w:r>
              <w:rPr>
                <w:rFonts w:ascii="Times New Roman" w:hAnsi="Times New Roman"/>
                <w:sz w:val="24"/>
                <w:szCs w:val="24"/>
              </w:rPr>
              <w:t>4. Предоставление результата предоставления муниципальной услуги</w:t>
            </w:r>
          </w:p>
        </w:tc>
      </w:tr>
      <w:tr>
        <w:trPr/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выполнения административного действия (процедуры)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выполнения административного действия (процедуры)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>
        <w:trPr/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Администрация/ВИС/ РПГУ/ Модуль МФЦ ЕИС ОУ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(направление) результата предоставления муниципальной услуги заявителю посредством РПГУ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(Один) рабочий день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лицо, муниципальный служащий, работник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 в Личный кабинет на РПГУ.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уведомляется о получении результата предоставления муниципальной услуги в Личном кабинете на РПГУ.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муниципальной услуги предоставляется заявителю в течение 1 (Одного) рабочего дня.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может получить результат предоставления муниципальной услуги в любом МФЦ Московской области в виде распечатанного на бумажном носителе экземпляра электронного документа.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Результатом административного действия является уведомление заявителя о получении результата предоставления муниципальной услуги, получение результата предоставления муниципальной услуги заявителем.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>
        <w:trPr/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Администрация/ВИС/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(направление) результата предоставления муниципальной услуги заявителю в Администрации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(Один) рабочий день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уведомляется по телефону, адресу электронной почты, указанным в запросе, о готовности к выдаче результата в Администрации, о направлении результата муниципальной услуги почтовым отправлением, по электронной почте.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муниципальной услуги предоставляется заявителю в течение 1 (Одного) рабочего дня.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лицо, муниципальный служащий, работник Администрации при выдаче результата предоставления муниципальной услуги проверяет документы, удостоверяющие личность заявителя.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установления личности заявителя должностное лицо Администрации выдает заявителю результат предоставления муниципальной услуги.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экземпляре, подписывает и передает ее на подпись заявителю (данный экземпляр расписки хранится в Администрации).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Либо должностное лицо, муниципальный служащий, работник Администрации направляет заявителю результат предоставления муниципальной услуги почтовым отправлением, по электронной почте.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bidi w:val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Результатом административного действия является уведомление заявителя о получении результата предоставления муниципальной услуги, получение результата предоставления муниципальной услуги заявителем</w:t>
            </w:r>
          </w:p>
        </w:tc>
      </w:tr>
    </w:tbl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/>
      </w:r>
    </w:p>
    <w:sectPr>
      <w:footerReference w:type="default" r:id="rId9"/>
      <w:type w:val="nextPage"/>
      <w:pgSz w:orient="landscape" w:w="16838" w:h="11906"/>
      <w:pgMar w:left="397" w:right="397" w:header="0" w:top="1133" w:footer="566" w:bottom="1125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25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30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33</w:t>
    </w:r>
    <w:r>
      <w:rPr/>
      <w:fldChar w:fldCharType="end"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44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4"/>
    <w:next w:val="Style15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basedOn w:val="Style14"/>
    <w:next w:val="Style15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Ссылка указателя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onsPlusNormal">
    <w:name w:val="ConsPlus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Arial" w:hAnsi="Arial" w:eastAsia="Arial" w:cs="Courier New"/>
      <w:b w:val="false"/>
      <w:i w:val="false"/>
      <w:strike w:val="false"/>
      <w:dstrike w:val="false"/>
      <w:color w:val="auto"/>
      <w:kern w:val="2"/>
      <w:sz w:val="16"/>
      <w:szCs w:val="24"/>
      <w:u w:val="none"/>
      <w:lang w:val="ru-RU" w:eastAsia="zh-CN" w:bidi="hi-IN"/>
    </w:rPr>
  </w:style>
  <w:style w:type="paragraph" w:styleId="ConsPlusNonformat">
    <w:name w:val="ConsPlusNonforma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Courier New" w:hAnsi="Courier New" w:eastAsia="Arial" w:cs="Courier New"/>
      <w:b w:val="false"/>
      <w:i w:val="false"/>
      <w:strike w:val="false"/>
      <w:dstrike w:val="false"/>
      <w:color w:val="auto"/>
      <w:kern w:val="2"/>
      <w:sz w:val="20"/>
      <w:szCs w:val="24"/>
      <w:u w:val="none"/>
      <w:lang w:val="ru-RU" w:eastAsia="zh-CN" w:bidi="hi-IN"/>
    </w:rPr>
  </w:style>
  <w:style w:type="paragraph" w:styleId="ConsPlusTitle">
    <w:name w:val="ConsPlusTitle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Arial" w:hAnsi="Arial" w:eastAsia="Arial" w:cs="Courier New"/>
      <w:b/>
      <w:i w:val="false"/>
      <w:strike w:val="false"/>
      <w:dstrike w:val="false"/>
      <w:color w:val="auto"/>
      <w:kern w:val="2"/>
      <w:sz w:val="16"/>
      <w:szCs w:val="24"/>
      <w:u w:val="none"/>
      <w:lang w:val="ru-RU" w:eastAsia="zh-CN" w:bidi="hi-IN"/>
    </w:rPr>
  </w:style>
  <w:style w:type="paragraph" w:styleId="ConsPlusCell">
    <w:name w:val="ConsPlusCel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Courier New" w:hAnsi="Courier New" w:eastAsia="Arial" w:cs="Courier New"/>
      <w:b w:val="false"/>
      <w:i w:val="false"/>
      <w:strike w:val="false"/>
      <w:dstrike w:val="false"/>
      <w:color w:val="auto"/>
      <w:kern w:val="2"/>
      <w:sz w:val="20"/>
      <w:szCs w:val="24"/>
      <w:u w:val="none"/>
      <w:lang w:val="ru-RU" w:eastAsia="zh-CN" w:bidi="hi-IN"/>
    </w:rPr>
  </w:style>
  <w:style w:type="paragraph" w:styleId="ConsPlusDocList">
    <w:name w:val="ConsPlusDocLis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Courier New" w:hAnsi="Courier New" w:eastAsia="Arial" w:cs="Courier New"/>
      <w:b w:val="false"/>
      <w:i w:val="false"/>
      <w:strike w:val="false"/>
      <w:dstrike w:val="false"/>
      <w:color w:val="auto"/>
      <w:kern w:val="2"/>
      <w:sz w:val="16"/>
      <w:szCs w:val="24"/>
      <w:u w:val="none"/>
      <w:lang w:val="ru-RU" w:eastAsia="zh-CN" w:bidi="hi-IN"/>
    </w:rPr>
  </w:style>
  <w:style w:type="paragraph" w:styleId="ConsPlusTitlePage">
    <w:name w:val="ConsPlusTitlePage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ahoma" w:hAnsi="Tahoma" w:eastAsia="Arial" w:cs="Courier New"/>
      <w:b w:val="false"/>
      <w:i w:val="false"/>
      <w:strike w:val="false"/>
      <w:dstrike w:val="false"/>
      <w:color w:val="auto"/>
      <w:kern w:val="2"/>
      <w:sz w:val="16"/>
      <w:szCs w:val="24"/>
      <w:u w:val="none"/>
      <w:lang w:val="ru-RU" w:eastAsia="zh-CN" w:bidi="hi-IN"/>
    </w:rPr>
  </w:style>
  <w:style w:type="paragraph" w:styleId="ConsPlusJurTerm">
    <w:name w:val="ConsPlusJurTerm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ahoma" w:hAnsi="Tahoma" w:eastAsia="Arial" w:cs="Courier New"/>
      <w:b w:val="false"/>
      <w:i w:val="false"/>
      <w:strike w:val="false"/>
      <w:dstrike w:val="false"/>
      <w:color w:val="auto"/>
      <w:kern w:val="2"/>
      <w:sz w:val="26"/>
      <w:szCs w:val="24"/>
      <w:u w:val="none"/>
      <w:lang w:val="ru-RU" w:eastAsia="zh-CN" w:bidi="hi-IN"/>
    </w:rPr>
  </w:style>
  <w:style w:type="paragraph" w:styleId="ConsPlusTextList">
    <w:name w:val="ConsPlusTextLis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Arial" w:hAnsi="Arial" w:eastAsia="Arial" w:cs="Courier New"/>
      <w:b w:val="false"/>
      <w:i w:val="false"/>
      <w:strike w:val="false"/>
      <w:dstrike w:val="false"/>
      <w:color w:val="auto"/>
      <w:kern w:val="2"/>
      <w:sz w:val="20"/>
      <w:szCs w:val="24"/>
      <w:u w:val="none"/>
      <w:lang w:val="ru-RU" w:eastAsia="zh-CN" w:bidi="hi-IN"/>
    </w:rPr>
  </w:style>
  <w:style w:type="paragraph" w:styleId="Style19">
    <w:name w:val="Index Heading"/>
    <w:basedOn w:val="Style14"/>
    <w:pPr>
      <w:suppressLineNumbers/>
      <w:ind w:left="0" w:right="0" w:hanging="0"/>
    </w:pPr>
    <w:rPr>
      <w:b/>
      <w:bCs/>
      <w:sz w:val="32"/>
      <w:szCs w:val="32"/>
    </w:rPr>
  </w:style>
  <w:style w:type="paragraph" w:styleId="TOAHeading">
    <w:name w:val="TOA Heading"/>
    <w:basedOn w:val="Style19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21">
    <w:name w:val="TOC 2"/>
    <w:basedOn w:val="Style18"/>
    <w:pPr>
      <w:tabs>
        <w:tab w:val="clear" w:pos="720"/>
        <w:tab w:val="right" w:pos="9924" w:leader="dot"/>
      </w:tabs>
      <w:ind w:left="283" w:right="0" w:hanging="0"/>
    </w:pPr>
    <w:rPr/>
  </w:style>
  <w:style w:type="paragraph" w:styleId="3">
    <w:name w:val="TOC 3"/>
    <w:basedOn w:val="Style18"/>
    <w:pPr>
      <w:tabs>
        <w:tab w:val="clear" w:pos="720"/>
        <w:tab w:val="right" w:pos="9641" w:leader="dot"/>
      </w:tabs>
      <w:ind w:left="566" w:right="0" w:hanging="0"/>
    </w:pPr>
    <w:rPr/>
  </w:style>
  <w:style w:type="paragraph" w:styleId="Style20">
    <w:name w:val="Верхний и нижний колонтитулы"/>
    <w:basedOn w:val="Normal"/>
    <w:qFormat/>
    <w:pPr>
      <w:suppressLineNumbers/>
      <w:tabs>
        <w:tab w:val="clear" w:pos="720"/>
        <w:tab w:val="center" w:pos="5103" w:leader="none"/>
        <w:tab w:val="right" w:pos="10207" w:leader="none"/>
      </w:tabs>
    </w:pPr>
    <w:rPr/>
  </w:style>
  <w:style w:type="paragraph" w:styleId="Style21">
    <w:name w:val="Footer"/>
    <w:basedOn w:val="Style20"/>
    <w:pPr>
      <w:suppressLineNumbers/>
    </w:pPr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11">
    <w:name w:val="TOC 1"/>
    <w:basedOn w:val="Style18"/>
    <w:pPr>
      <w:tabs>
        <w:tab w:val="clear" w:pos="720"/>
        <w:tab w:val="right" w:pos="10207" w:leader="dot"/>
      </w:tabs>
      <w:ind w:lef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file:///C:/Users/user/AppData/Local/Temp/www.gosuslugi.ru" TargetMode="External"/><Relationship Id="rId3" Type="http://schemas.openxmlformats.org/officeDocument/2006/relationships/hyperlink" Target="file:///C:/Users/user/AppData/Local/Temp/www.uslugi.mosreg.ru" TargetMode="External"/><Relationship Id="rId4" Type="http://schemas.openxmlformats.org/officeDocument/2006/relationships/hyperlink" Target="https://fryazino.org/" TargetMode="External"/><Relationship Id="rId5" Type="http://schemas.openxmlformats.org/officeDocument/2006/relationships/hyperlink" Target="http://uslugi.mosreg.ru/" TargetMode="Externa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1045</TotalTime>
  <Application>LibreOffice/7.1.1.2$Windows_X86_64 LibreOffice_project/fe0b08f4af1bacafe4c7ecc87ce55bb426164676</Application>
  <AppVersion>15.0000</AppVersion>
  <Pages>44</Pages>
  <Words>10345</Words>
  <Characters>79986</Characters>
  <CharactersWithSpaces>90286</CharactersWithSpaces>
  <Paragraphs>719</Paragraphs>
  <Company>КонсультантПлюс Версия 4024.00.31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2024-11-26T18:31:00Z</dcterms:created>
  <dc:creator/>
  <dc:description/>
  <dc:language>ru-RU</dc:language>
  <cp:lastModifiedBy/>
  <cp:lastPrinted>2024-11-29T11:54:51Z</cp:lastPrinted>
  <dcterms:modified xsi:type="dcterms:W3CDTF">2024-11-29T11:51:50Z</dcterms:modified>
  <cp:revision>20</cp:revision>
  <dc:subject/>
  <dc:title>Постановление администрации городского округа Щелково МО от 03.10.2024 N 4411"О внесении изменений в Административный регламент предоставления муниципальной услуги "Постановка многодетных семей на учет в целях бесплатного предоставления земельного участка"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